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F1A" w:rsidRDefault="00D75F1A" w:rsidP="00D75F1A">
      <w:pPr>
        <w:rPr>
          <w:rFonts w:ascii="Verdana" w:hAnsi="Verdana"/>
          <w:sz w:val="20"/>
          <w:szCs w:val="20"/>
        </w:rPr>
      </w:pPr>
    </w:p>
    <w:p w:rsidR="00D75F1A" w:rsidRPr="001207CA" w:rsidRDefault="00D75F1A" w:rsidP="00D75F1A">
      <w:pPr>
        <w:rPr>
          <w:rFonts w:ascii="Verdana" w:hAnsi="Verdana"/>
          <w:sz w:val="20"/>
          <w:szCs w:val="20"/>
        </w:rPr>
      </w:pPr>
      <w:r w:rsidRPr="001207CA">
        <w:rPr>
          <w:rFonts w:ascii="Verdana" w:hAnsi="Verdana"/>
          <w:sz w:val="20"/>
          <w:szCs w:val="20"/>
        </w:rPr>
        <w:t>Pressemitteilung</w:t>
      </w:r>
    </w:p>
    <w:p w:rsidR="00D75F1A" w:rsidRPr="001207CA" w:rsidRDefault="00D75F1A" w:rsidP="00D75F1A">
      <w:pPr>
        <w:rPr>
          <w:rFonts w:ascii="Verdana" w:hAnsi="Verdana"/>
          <w:b/>
        </w:rPr>
      </w:pPr>
      <w:proofErr w:type="spellStart"/>
      <w:r w:rsidRPr="001207CA">
        <w:rPr>
          <w:rFonts w:ascii="Verdana" w:hAnsi="Verdana"/>
          <w:b/>
        </w:rPr>
        <w:t>RiskNET</w:t>
      </w:r>
      <w:proofErr w:type="spellEnd"/>
      <w:r w:rsidRPr="001207CA">
        <w:rPr>
          <w:rFonts w:ascii="Verdana" w:hAnsi="Verdana"/>
          <w:b/>
        </w:rPr>
        <w:t xml:space="preserve"> </w:t>
      </w:r>
      <w:proofErr w:type="spellStart"/>
      <w:r w:rsidRPr="001207CA">
        <w:rPr>
          <w:rFonts w:ascii="Verdana" w:hAnsi="Verdana"/>
          <w:b/>
        </w:rPr>
        <w:t>Summit</w:t>
      </w:r>
      <w:proofErr w:type="spellEnd"/>
      <w:r w:rsidRPr="001207CA">
        <w:rPr>
          <w:rFonts w:ascii="Verdana" w:hAnsi="Verdana"/>
          <w:b/>
        </w:rPr>
        <w:t xml:space="preserve"> 2015</w:t>
      </w:r>
    </w:p>
    <w:p w:rsidR="00D75F1A" w:rsidRPr="001207CA" w:rsidRDefault="00D75F1A" w:rsidP="00D75F1A">
      <w:pPr>
        <w:rPr>
          <w:rFonts w:ascii="Verdana" w:hAnsi="Verdana" w:cs="HelveticaNeue-Light"/>
          <w:b/>
          <w:sz w:val="26"/>
          <w:szCs w:val="26"/>
        </w:rPr>
      </w:pPr>
      <w:r w:rsidRPr="001207CA">
        <w:rPr>
          <w:rFonts w:ascii="Verdana" w:hAnsi="Verdana" w:cs="HelveticaNeue-Light"/>
          <w:b/>
          <w:sz w:val="26"/>
          <w:szCs w:val="26"/>
        </w:rPr>
        <w:t xml:space="preserve">Geopolitische Risiken erfordern Kommunikation und Orientierung </w:t>
      </w:r>
    </w:p>
    <w:p w:rsidR="00D75F1A" w:rsidRPr="00D75F1A" w:rsidRDefault="00D75F1A" w:rsidP="00D75F1A">
      <w:pPr>
        <w:rPr>
          <w:rFonts w:ascii="Verdana" w:hAnsi="Verdana"/>
          <w:sz w:val="20"/>
          <w:szCs w:val="20"/>
        </w:rPr>
      </w:pPr>
      <w:r w:rsidRPr="00D75F1A">
        <w:rPr>
          <w:rFonts w:ascii="Verdana" w:hAnsi="Verdana"/>
          <w:sz w:val="20"/>
          <w:szCs w:val="20"/>
        </w:rPr>
        <w:t xml:space="preserve">München, </w:t>
      </w:r>
      <w:r>
        <w:rPr>
          <w:rFonts w:ascii="Verdana" w:hAnsi="Verdana"/>
          <w:sz w:val="20"/>
          <w:szCs w:val="20"/>
        </w:rPr>
        <w:t>21</w:t>
      </w:r>
      <w:bookmarkStart w:id="0" w:name="_GoBack"/>
      <w:bookmarkEnd w:id="0"/>
      <w:r w:rsidRPr="00D75F1A">
        <w:rPr>
          <w:rFonts w:ascii="Verdana" w:hAnsi="Verdana"/>
          <w:sz w:val="20"/>
          <w:szCs w:val="20"/>
        </w:rPr>
        <w:t xml:space="preserve">. April 2015 </w:t>
      </w:r>
    </w:p>
    <w:p w:rsidR="00D75F1A" w:rsidRPr="00D75F1A" w:rsidRDefault="00D75F1A" w:rsidP="00D75F1A">
      <w:pPr>
        <w:pBdr>
          <w:top w:val="single" w:sz="4" w:space="1" w:color="auto"/>
          <w:left w:val="single" w:sz="4" w:space="4" w:color="auto"/>
          <w:bottom w:val="single" w:sz="4" w:space="1" w:color="auto"/>
          <w:right w:val="single" w:sz="4" w:space="4" w:color="auto"/>
        </w:pBdr>
        <w:rPr>
          <w:rFonts w:ascii="Verdana" w:hAnsi="Verdana"/>
          <w:b/>
          <w:sz w:val="20"/>
          <w:szCs w:val="20"/>
        </w:rPr>
      </w:pPr>
      <w:r w:rsidRPr="00D75F1A">
        <w:rPr>
          <w:rFonts w:ascii="Verdana" w:hAnsi="Verdana"/>
          <w:b/>
          <w:sz w:val="20"/>
          <w:szCs w:val="20"/>
        </w:rPr>
        <w:t xml:space="preserve">Als das führende deutschsprachige Kompetenzzentrum zu den Themen Risikomanagement, Corporate </w:t>
      </w:r>
      <w:proofErr w:type="spellStart"/>
      <w:r w:rsidRPr="00D75F1A">
        <w:rPr>
          <w:rFonts w:ascii="Verdana" w:hAnsi="Verdana"/>
          <w:b/>
          <w:sz w:val="20"/>
          <w:szCs w:val="20"/>
        </w:rPr>
        <w:t>Governance</w:t>
      </w:r>
      <w:proofErr w:type="spellEnd"/>
      <w:r w:rsidRPr="00D75F1A">
        <w:rPr>
          <w:rFonts w:ascii="Verdana" w:hAnsi="Verdana"/>
          <w:b/>
          <w:sz w:val="20"/>
          <w:szCs w:val="20"/>
        </w:rPr>
        <w:t xml:space="preserve"> und Compliance veranstaltet </w:t>
      </w:r>
      <w:proofErr w:type="spellStart"/>
      <w:r w:rsidRPr="00D75F1A">
        <w:rPr>
          <w:rFonts w:ascii="Verdana" w:hAnsi="Verdana"/>
          <w:b/>
          <w:sz w:val="20"/>
          <w:szCs w:val="20"/>
        </w:rPr>
        <w:t>RiskNET</w:t>
      </w:r>
      <w:proofErr w:type="spellEnd"/>
      <w:r w:rsidRPr="00D75F1A">
        <w:rPr>
          <w:rFonts w:ascii="Verdana" w:hAnsi="Verdana"/>
          <w:b/>
          <w:sz w:val="20"/>
          <w:szCs w:val="20"/>
        </w:rPr>
        <w:t xml:space="preserve"> am 14. und 15. Oktober 2015 den </w:t>
      </w:r>
      <w:proofErr w:type="spellStart"/>
      <w:r w:rsidRPr="00D75F1A">
        <w:rPr>
          <w:rFonts w:ascii="Verdana" w:hAnsi="Verdana"/>
          <w:b/>
          <w:sz w:val="20"/>
          <w:szCs w:val="20"/>
        </w:rPr>
        <w:t>RiskNET</w:t>
      </w:r>
      <w:proofErr w:type="spellEnd"/>
      <w:r w:rsidRPr="00D75F1A">
        <w:rPr>
          <w:rFonts w:ascii="Verdana" w:hAnsi="Verdana"/>
          <w:b/>
          <w:sz w:val="20"/>
          <w:szCs w:val="20"/>
        </w:rPr>
        <w:t xml:space="preserve"> </w:t>
      </w:r>
      <w:proofErr w:type="spellStart"/>
      <w:r w:rsidRPr="00D75F1A">
        <w:rPr>
          <w:rFonts w:ascii="Verdana" w:hAnsi="Verdana"/>
          <w:b/>
          <w:sz w:val="20"/>
          <w:szCs w:val="20"/>
        </w:rPr>
        <w:t>Summit</w:t>
      </w:r>
      <w:proofErr w:type="spellEnd"/>
      <w:r w:rsidRPr="00D75F1A">
        <w:rPr>
          <w:rFonts w:ascii="Verdana" w:hAnsi="Verdana"/>
          <w:b/>
          <w:sz w:val="20"/>
          <w:szCs w:val="20"/>
        </w:rPr>
        <w:t xml:space="preserve"> in Ismaning bei München.</w:t>
      </w:r>
      <w:r w:rsidRPr="00D75F1A">
        <w:rPr>
          <w:rFonts w:ascii="Verdana" w:hAnsi="Verdana"/>
          <w:b/>
          <w:sz w:val="20"/>
          <w:szCs w:val="20"/>
        </w:rPr>
        <w:br/>
      </w:r>
      <w:r w:rsidRPr="00D75F1A">
        <w:rPr>
          <w:rFonts w:ascii="Verdana" w:hAnsi="Verdana"/>
          <w:b/>
          <w:sz w:val="20"/>
          <w:szCs w:val="20"/>
        </w:rPr>
        <w:br/>
        <w:t xml:space="preserve">Vielfältige Themenschwerpunkte – von geopolitischen Risiken und vom Supply Chain Management über Haftungs- und Compliance-Risiken bis zu Cybergefahren – bestimmen die Agenda des zweitägigen </w:t>
      </w:r>
      <w:proofErr w:type="spellStart"/>
      <w:r w:rsidRPr="00D75F1A">
        <w:rPr>
          <w:rFonts w:ascii="Verdana" w:hAnsi="Verdana"/>
          <w:b/>
          <w:sz w:val="20"/>
          <w:szCs w:val="20"/>
        </w:rPr>
        <w:t>Summits</w:t>
      </w:r>
      <w:proofErr w:type="spellEnd"/>
      <w:r w:rsidRPr="00D75F1A">
        <w:rPr>
          <w:rFonts w:ascii="Verdana" w:hAnsi="Verdana"/>
          <w:b/>
          <w:sz w:val="20"/>
          <w:szCs w:val="20"/>
        </w:rPr>
        <w:t>. Das Ziel: lösungsorientierte und praxisnahe Ansätze für das Chancen- und Risikomanagement von heute und morgen.</w:t>
      </w:r>
    </w:p>
    <w:p w:rsidR="00D75F1A" w:rsidRPr="00D75F1A" w:rsidRDefault="00D75F1A" w:rsidP="00D75F1A">
      <w:pPr>
        <w:rPr>
          <w:rFonts w:ascii="Verdana" w:hAnsi="Verdana"/>
          <w:b/>
          <w:sz w:val="20"/>
          <w:szCs w:val="20"/>
        </w:rPr>
      </w:pPr>
      <w:r w:rsidRPr="00D75F1A">
        <w:rPr>
          <w:rFonts w:ascii="Verdana" w:hAnsi="Verdana"/>
          <w:sz w:val="20"/>
          <w:szCs w:val="20"/>
        </w:rPr>
        <w:t xml:space="preserve">„Die Welt ist ein einziges großes Tollhaus, wo Irre andere Irre in Ketten legen.“ Was der französische Philosoph Voltaire bereits im 18. Jahrhundert überspitzt formulierte, ist heute mehr denn je aktuell. Die Gründe? Staaten brechen aufgrund bewaffneter Konflikte auseinander. Terrorgruppen plündern und morden in vielen Teilen der Welt und Cyberkriminelle sabotieren Infrastrukturen, erbeuten Informationen und erpressen Organisationen. In diesem Kontext wundert es nicht, dass die Macher des Global </w:t>
      </w:r>
      <w:proofErr w:type="spellStart"/>
      <w:r w:rsidRPr="00D75F1A">
        <w:rPr>
          <w:rFonts w:ascii="Verdana" w:hAnsi="Verdana"/>
          <w:sz w:val="20"/>
          <w:szCs w:val="20"/>
        </w:rPr>
        <w:t>Risk</w:t>
      </w:r>
      <w:proofErr w:type="spellEnd"/>
      <w:r w:rsidRPr="00D75F1A">
        <w:rPr>
          <w:rFonts w:ascii="Verdana" w:hAnsi="Verdana"/>
          <w:sz w:val="20"/>
          <w:szCs w:val="20"/>
        </w:rPr>
        <w:t xml:space="preserve"> Report 2015 geopolitische Konflikte als einen der größten Risikofaktoren einstufen. Und davon ist auch die weltweite Wirtschaft mit ihrer engen Verzahnung und digitalen Vernetzung unmittelbar betroffen. </w:t>
      </w:r>
      <w:r w:rsidRPr="00D75F1A">
        <w:rPr>
          <w:rFonts w:ascii="Verdana" w:hAnsi="Verdana"/>
          <w:sz w:val="20"/>
          <w:szCs w:val="20"/>
        </w:rPr>
        <w:br/>
      </w:r>
      <w:r w:rsidRPr="00D75F1A">
        <w:rPr>
          <w:rFonts w:ascii="Verdana" w:hAnsi="Verdana"/>
          <w:sz w:val="20"/>
          <w:szCs w:val="20"/>
        </w:rPr>
        <w:br/>
      </w:r>
      <w:r w:rsidRPr="00D75F1A">
        <w:rPr>
          <w:rFonts w:ascii="Verdana" w:hAnsi="Verdana"/>
          <w:b/>
          <w:sz w:val="20"/>
          <w:szCs w:val="20"/>
        </w:rPr>
        <w:t>Globale Risiken erfordern frühzeitiges Handeln</w:t>
      </w:r>
    </w:p>
    <w:p w:rsidR="00D75F1A" w:rsidRPr="00D75F1A" w:rsidRDefault="00D75F1A" w:rsidP="00D75F1A">
      <w:pPr>
        <w:rPr>
          <w:rFonts w:ascii="Verdana" w:hAnsi="Verdana"/>
          <w:sz w:val="20"/>
          <w:szCs w:val="20"/>
        </w:rPr>
      </w:pPr>
      <w:r w:rsidRPr="00D75F1A">
        <w:rPr>
          <w:rFonts w:ascii="Verdana" w:hAnsi="Verdana"/>
          <w:sz w:val="20"/>
          <w:szCs w:val="20"/>
        </w:rPr>
        <w:t>Aufgrund von</w:t>
      </w:r>
      <w:r w:rsidRPr="00D75F1A">
        <w:rPr>
          <w:rFonts w:ascii="Verdana" w:hAnsi="Verdana"/>
          <w:sz w:val="20"/>
          <w:szCs w:val="20"/>
        </w:rPr>
        <w:t xml:space="preserve"> Terror sind nach Expertenschätzungen allein in Nigeria rund 800.000 Kinder auf der Flucht. Im syrischen Bürgerkrieg wurden im Jahr 2014 mehr als 76.000 Menschen getötet. Die weltweiten Cyberattacken verursachen Milliardenschäden. Und nach UNO-Schätzungen haben rund 750 Millionen Menschen keinen Zugang zu sauberem Trinkwasser. Zahlen und Fakten, die eines deutlich zeigen: Gefahren nehmen im globalen Maßstab zu, die Risikolandkarte wird größer und keine Organisation oder Privatperson kann sich davon freisprechen. Umso wichtiger ist ein frühzeitiger und vorausschauender Blick auf die Risiken unserer Zeit, um zukünftige Risikoszenarien besser zu verstehen und präventive Maßnahmen zu ergreifen.</w:t>
      </w:r>
    </w:p>
    <w:p w:rsidR="00D75F1A" w:rsidRPr="00D75F1A" w:rsidRDefault="00D75F1A" w:rsidP="00D75F1A">
      <w:pPr>
        <w:rPr>
          <w:rFonts w:ascii="Verdana" w:hAnsi="Verdana"/>
          <w:sz w:val="20"/>
          <w:szCs w:val="20"/>
        </w:rPr>
      </w:pPr>
    </w:p>
    <w:p w:rsidR="00D75F1A" w:rsidRPr="00D75F1A" w:rsidRDefault="00D75F1A" w:rsidP="00D75F1A">
      <w:pPr>
        <w:rPr>
          <w:rFonts w:ascii="Verdana" w:hAnsi="Verdana"/>
          <w:sz w:val="20"/>
          <w:szCs w:val="20"/>
        </w:rPr>
      </w:pPr>
      <w:r w:rsidRPr="00D75F1A">
        <w:rPr>
          <w:rFonts w:ascii="Verdana" w:hAnsi="Verdana"/>
          <w:sz w:val="20"/>
          <w:szCs w:val="20"/>
        </w:rPr>
        <w:lastRenderedPageBreak/>
        <w:t xml:space="preserve">Im Rahmen des diesjährigen </w:t>
      </w:r>
      <w:proofErr w:type="spellStart"/>
      <w:r w:rsidRPr="00D75F1A">
        <w:rPr>
          <w:rFonts w:ascii="Verdana" w:hAnsi="Verdana"/>
          <w:sz w:val="20"/>
          <w:szCs w:val="20"/>
        </w:rPr>
        <w:t>RiskNET</w:t>
      </w:r>
      <w:proofErr w:type="spellEnd"/>
      <w:r w:rsidRPr="00D75F1A">
        <w:rPr>
          <w:rFonts w:ascii="Verdana" w:hAnsi="Verdana"/>
          <w:sz w:val="20"/>
          <w:szCs w:val="20"/>
        </w:rPr>
        <w:t xml:space="preserve"> </w:t>
      </w:r>
      <w:proofErr w:type="spellStart"/>
      <w:r w:rsidRPr="00D75F1A">
        <w:rPr>
          <w:rFonts w:ascii="Verdana" w:hAnsi="Verdana"/>
          <w:sz w:val="20"/>
          <w:szCs w:val="20"/>
        </w:rPr>
        <w:t>Summit</w:t>
      </w:r>
      <w:proofErr w:type="spellEnd"/>
      <w:r w:rsidRPr="00D75F1A">
        <w:rPr>
          <w:rFonts w:ascii="Verdana" w:hAnsi="Verdana"/>
          <w:sz w:val="20"/>
          <w:szCs w:val="20"/>
        </w:rPr>
        <w:t xml:space="preserve"> (14. und 15. Oktober 2015, </w:t>
      </w:r>
      <w:proofErr w:type="spellStart"/>
      <w:r w:rsidRPr="00D75F1A">
        <w:rPr>
          <w:rFonts w:ascii="Verdana" w:hAnsi="Verdana"/>
          <w:sz w:val="20"/>
          <w:szCs w:val="20"/>
        </w:rPr>
        <w:t>Commundo</w:t>
      </w:r>
      <w:proofErr w:type="spellEnd"/>
      <w:r w:rsidRPr="00D75F1A">
        <w:rPr>
          <w:rFonts w:ascii="Verdana" w:hAnsi="Verdana"/>
          <w:sz w:val="20"/>
          <w:szCs w:val="20"/>
        </w:rPr>
        <w:t xml:space="preserve"> Tagungshotel, Ismaning bei München) geben Risikomanagement- und Sicherheitsexperten Einschätzungen, Arbeitsweisen und Praxistipps im Umgang mit Chancen und Risiken weiter. „Risikomanagement erfordert interdisziplinäres Wissen. Risikomanager müssen sich heute mit einem breiten Spektrum an Risiken beschäftigen“, erklärt Frank </w:t>
      </w:r>
      <w:proofErr w:type="spellStart"/>
      <w:r w:rsidRPr="00D75F1A">
        <w:rPr>
          <w:rFonts w:ascii="Verdana" w:hAnsi="Verdana"/>
          <w:sz w:val="20"/>
          <w:szCs w:val="20"/>
        </w:rPr>
        <w:t>Romeike</w:t>
      </w:r>
      <w:proofErr w:type="spellEnd"/>
      <w:r w:rsidRPr="00D75F1A">
        <w:rPr>
          <w:rFonts w:ascii="Verdana" w:hAnsi="Verdana"/>
          <w:sz w:val="20"/>
          <w:szCs w:val="20"/>
        </w:rPr>
        <w:t xml:space="preserve">, Geschäftsführer von </w:t>
      </w:r>
      <w:proofErr w:type="spellStart"/>
      <w:r w:rsidRPr="00D75F1A">
        <w:rPr>
          <w:rFonts w:ascii="Verdana" w:hAnsi="Verdana"/>
          <w:sz w:val="20"/>
          <w:szCs w:val="20"/>
        </w:rPr>
        <w:t>RiskNET</w:t>
      </w:r>
      <w:proofErr w:type="spellEnd"/>
      <w:r w:rsidRPr="00D75F1A">
        <w:rPr>
          <w:rFonts w:ascii="Verdana" w:hAnsi="Verdana"/>
          <w:sz w:val="20"/>
          <w:szCs w:val="20"/>
        </w:rPr>
        <w:t xml:space="preserve"> und Initiator des </w:t>
      </w:r>
      <w:proofErr w:type="spellStart"/>
      <w:r w:rsidRPr="00D75F1A">
        <w:rPr>
          <w:rFonts w:ascii="Verdana" w:hAnsi="Verdana"/>
          <w:sz w:val="20"/>
          <w:szCs w:val="20"/>
        </w:rPr>
        <w:t>RiskNET</w:t>
      </w:r>
      <w:proofErr w:type="spellEnd"/>
      <w:r w:rsidRPr="00D75F1A">
        <w:rPr>
          <w:rFonts w:ascii="Verdana" w:hAnsi="Verdana"/>
          <w:sz w:val="20"/>
          <w:szCs w:val="20"/>
        </w:rPr>
        <w:t xml:space="preserve"> </w:t>
      </w:r>
      <w:proofErr w:type="spellStart"/>
      <w:r w:rsidRPr="00D75F1A">
        <w:rPr>
          <w:rFonts w:ascii="Verdana" w:hAnsi="Verdana"/>
          <w:sz w:val="20"/>
          <w:szCs w:val="20"/>
        </w:rPr>
        <w:t>Summit</w:t>
      </w:r>
      <w:proofErr w:type="spellEnd"/>
      <w:r w:rsidRPr="00D75F1A">
        <w:rPr>
          <w:rFonts w:ascii="Verdana" w:hAnsi="Verdana"/>
          <w:sz w:val="20"/>
          <w:szCs w:val="20"/>
        </w:rPr>
        <w:t xml:space="preserve">. Und er fügt hinzu: „Das frühzeitige Erkennen von Chancen und Risiken ist für Unternehmen wichtiger denn je, um in turbulenten Zeiten, wie diesen, wettbewerbsfähig zu bleiben. Und dazu bietet der </w:t>
      </w:r>
      <w:proofErr w:type="spellStart"/>
      <w:r w:rsidRPr="00D75F1A">
        <w:rPr>
          <w:rFonts w:ascii="Verdana" w:hAnsi="Verdana"/>
          <w:sz w:val="20"/>
          <w:szCs w:val="20"/>
        </w:rPr>
        <w:t>RiskNET</w:t>
      </w:r>
      <w:proofErr w:type="spellEnd"/>
      <w:r w:rsidRPr="00D75F1A">
        <w:rPr>
          <w:rFonts w:ascii="Verdana" w:hAnsi="Verdana"/>
          <w:sz w:val="20"/>
          <w:szCs w:val="20"/>
        </w:rPr>
        <w:t xml:space="preserve"> </w:t>
      </w:r>
      <w:proofErr w:type="spellStart"/>
      <w:r w:rsidRPr="00D75F1A">
        <w:rPr>
          <w:rFonts w:ascii="Verdana" w:hAnsi="Verdana"/>
          <w:sz w:val="20"/>
          <w:szCs w:val="20"/>
        </w:rPr>
        <w:t>Summit</w:t>
      </w:r>
      <w:proofErr w:type="spellEnd"/>
      <w:r w:rsidRPr="00D75F1A">
        <w:rPr>
          <w:rFonts w:ascii="Verdana" w:hAnsi="Verdana"/>
          <w:sz w:val="20"/>
          <w:szCs w:val="20"/>
        </w:rPr>
        <w:t xml:space="preserve"> im Herbst eine optimale Plattform.“ </w:t>
      </w:r>
    </w:p>
    <w:p w:rsidR="00D75F1A" w:rsidRPr="00D75F1A" w:rsidRDefault="00D75F1A" w:rsidP="00D75F1A">
      <w:pPr>
        <w:rPr>
          <w:rFonts w:ascii="Verdana" w:hAnsi="Verdana"/>
          <w:b/>
          <w:sz w:val="20"/>
          <w:szCs w:val="20"/>
        </w:rPr>
      </w:pPr>
      <w:r w:rsidRPr="00D75F1A">
        <w:rPr>
          <w:rFonts w:ascii="Verdana" w:hAnsi="Verdana"/>
          <w:b/>
          <w:sz w:val="20"/>
          <w:szCs w:val="20"/>
        </w:rPr>
        <w:t>Facettenreich, zielgerichtet und nah am Risikomanagementpuls</w:t>
      </w:r>
    </w:p>
    <w:p w:rsidR="00D75F1A" w:rsidRPr="00D75F1A" w:rsidRDefault="00D75F1A" w:rsidP="00D75F1A">
      <w:pPr>
        <w:rPr>
          <w:rFonts w:ascii="Verdana" w:hAnsi="Verdana"/>
          <w:sz w:val="20"/>
          <w:szCs w:val="20"/>
        </w:rPr>
      </w:pPr>
      <w:r w:rsidRPr="00D75F1A">
        <w:rPr>
          <w:rFonts w:ascii="Verdana" w:hAnsi="Verdana"/>
          <w:sz w:val="20"/>
          <w:szCs w:val="20"/>
        </w:rPr>
        <w:t xml:space="preserve">Die Themenvielfalt des </w:t>
      </w:r>
      <w:proofErr w:type="spellStart"/>
      <w:r w:rsidRPr="00D75F1A">
        <w:rPr>
          <w:rFonts w:ascii="Verdana" w:hAnsi="Verdana"/>
          <w:sz w:val="20"/>
          <w:szCs w:val="20"/>
        </w:rPr>
        <w:t>RiskNET</w:t>
      </w:r>
      <w:proofErr w:type="spellEnd"/>
      <w:r w:rsidRPr="00D75F1A">
        <w:rPr>
          <w:rFonts w:ascii="Verdana" w:hAnsi="Verdana"/>
          <w:sz w:val="20"/>
          <w:szCs w:val="20"/>
        </w:rPr>
        <w:t xml:space="preserve"> </w:t>
      </w:r>
      <w:proofErr w:type="spellStart"/>
      <w:r w:rsidRPr="00D75F1A">
        <w:rPr>
          <w:rFonts w:ascii="Verdana" w:hAnsi="Verdana"/>
          <w:sz w:val="20"/>
          <w:szCs w:val="20"/>
        </w:rPr>
        <w:t>Summit</w:t>
      </w:r>
      <w:proofErr w:type="spellEnd"/>
      <w:r w:rsidRPr="00D75F1A">
        <w:rPr>
          <w:rFonts w:ascii="Verdana" w:hAnsi="Verdana"/>
          <w:sz w:val="20"/>
          <w:szCs w:val="20"/>
        </w:rPr>
        <w:t xml:space="preserve"> spiegelt die facettenreiche Welt im Chancen- und Risikomanagement wider – von geopolitischen Risiken und vom Supply Chain Management über Haftungs- und Compliance-Risiken bis zu Cybergefahren. Experten aus Wissenschaft und Wirtschaft sorgen für zielgerichtete Inhalte im Sinne der Veranstaltung. Zu den teilnehmenden Organisationen zählen beispielsweise DB Schenker, </w:t>
      </w:r>
      <w:proofErr w:type="spellStart"/>
      <w:r w:rsidRPr="00D75F1A">
        <w:rPr>
          <w:rFonts w:ascii="Verdana" w:hAnsi="Verdana"/>
          <w:sz w:val="20"/>
          <w:szCs w:val="20"/>
        </w:rPr>
        <w:t>Hoerbiger</w:t>
      </w:r>
      <w:proofErr w:type="spellEnd"/>
      <w:r w:rsidRPr="00D75F1A">
        <w:rPr>
          <w:rFonts w:ascii="Verdana" w:hAnsi="Verdana"/>
          <w:sz w:val="20"/>
          <w:szCs w:val="20"/>
        </w:rPr>
        <w:t xml:space="preserve"> Holding, Siemens, Swiss </w:t>
      </w:r>
      <w:proofErr w:type="spellStart"/>
      <w:r w:rsidRPr="00D75F1A">
        <w:rPr>
          <w:rFonts w:ascii="Verdana" w:hAnsi="Verdana"/>
          <w:sz w:val="20"/>
          <w:szCs w:val="20"/>
        </w:rPr>
        <w:t>Grid</w:t>
      </w:r>
      <w:proofErr w:type="spellEnd"/>
      <w:r w:rsidRPr="00D75F1A">
        <w:rPr>
          <w:rFonts w:ascii="Verdana" w:hAnsi="Verdana"/>
          <w:sz w:val="20"/>
          <w:szCs w:val="20"/>
        </w:rPr>
        <w:t xml:space="preserve">, die Stadtwerke München und das Center </w:t>
      </w:r>
      <w:proofErr w:type="spellStart"/>
      <w:r w:rsidRPr="00D75F1A">
        <w:rPr>
          <w:rFonts w:ascii="Verdana" w:hAnsi="Verdana"/>
          <w:sz w:val="20"/>
          <w:szCs w:val="20"/>
        </w:rPr>
        <w:t>for</w:t>
      </w:r>
      <w:proofErr w:type="spellEnd"/>
      <w:r w:rsidRPr="00D75F1A">
        <w:rPr>
          <w:rFonts w:ascii="Verdana" w:hAnsi="Verdana"/>
          <w:sz w:val="20"/>
          <w:szCs w:val="20"/>
        </w:rPr>
        <w:t xml:space="preserve"> Economics </w:t>
      </w:r>
      <w:proofErr w:type="spellStart"/>
      <w:r w:rsidRPr="00D75F1A">
        <w:rPr>
          <w:rFonts w:ascii="Verdana" w:hAnsi="Verdana"/>
          <w:sz w:val="20"/>
          <w:szCs w:val="20"/>
        </w:rPr>
        <w:t>and</w:t>
      </w:r>
      <w:proofErr w:type="spellEnd"/>
      <w:r w:rsidRPr="00D75F1A">
        <w:rPr>
          <w:rFonts w:ascii="Verdana" w:hAnsi="Verdana"/>
          <w:sz w:val="20"/>
          <w:szCs w:val="20"/>
        </w:rPr>
        <w:t xml:space="preserve"> </w:t>
      </w:r>
      <w:proofErr w:type="spellStart"/>
      <w:r w:rsidRPr="00D75F1A">
        <w:rPr>
          <w:rFonts w:ascii="Verdana" w:hAnsi="Verdana"/>
          <w:sz w:val="20"/>
          <w:szCs w:val="20"/>
        </w:rPr>
        <w:t>Neuroscience</w:t>
      </w:r>
      <w:proofErr w:type="spellEnd"/>
      <w:r w:rsidRPr="00D75F1A">
        <w:rPr>
          <w:rFonts w:ascii="Verdana" w:hAnsi="Verdana"/>
          <w:sz w:val="20"/>
          <w:szCs w:val="20"/>
        </w:rPr>
        <w:t>. Außerdem werden die Teilnehmer am Abend Gast bei der Flughafenfeuerwehr München sein, um aus erster Hand praktische Erfahrungen für die Umsetzung eines präventiven und professionellen Krisen- und Notfallmanagements zu sammeln.</w:t>
      </w:r>
    </w:p>
    <w:p w:rsidR="00D75F1A" w:rsidRPr="00D75F1A" w:rsidRDefault="00D75F1A" w:rsidP="00D75F1A">
      <w:pPr>
        <w:rPr>
          <w:rFonts w:ascii="Verdana" w:hAnsi="Verdana" w:cs="HelveticaNeue-Light"/>
          <w:sz w:val="20"/>
          <w:szCs w:val="20"/>
        </w:rPr>
      </w:pPr>
      <w:r w:rsidRPr="00D75F1A">
        <w:rPr>
          <w:rFonts w:ascii="Verdana" w:hAnsi="Verdana"/>
          <w:sz w:val="20"/>
          <w:szCs w:val="20"/>
        </w:rPr>
        <w:t xml:space="preserve">Wichtig sind für Frank </w:t>
      </w:r>
      <w:proofErr w:type="spellStart"/>
      <w:r w:rsidRPr="00D75F1A">
        <w:rPr>
          <w:rFonts w:ascii="Verdana" w:hAnsi="Verdana"/>
          <w:sz w:val="20"/>
          <w:szCs w:val="20"/>
        </w:rPr>
        <w:t>Romeike</w:t>
      </w:r>
      <w:proofErr w:type="spellEnd"/>
      <w:r w:rsidRPr="00D75F1A">
        <w:rPr>
          <w:rFonts w:ascii="Verdana" w:hAnsi="Verdana"/>
          <w:sz w:val="20"/>
          <w:szCs w:val="20"/>
        </w:rPr>
        <w:t xml:space="preserve"> </w:t>
      </w:r>
      <w:r w:rsidRPr="00D75F1A">
        <w:rPr>
          <w:rFonts w:ascii="Verdana" w:hAnsi="Verdana" w:cs="HelveticaNeue-Light"/>
          <w:sz w:val="20"/>
          <w:szCs w:val="20"/>
        </w:rPr>
        <w:t>lösungsorientierte und praxisnahe Ansätze – von der Kommunikation zur Orientierung. „Unser Ziel ist ein sympathischer Mix aus Wissensvermittlung, Diskurs und Networking, um nah am Puls des Risikomanagements zu sein. F</w:t>
      </w:r>
      <w:r w:rsidRPr="00D75F1A">
        <w:rPr>
          <w:rFonts w:ascii="Verdana" w:hAnsi="Verdana"/>
          <w:sz w:val="20"/>
          <w:szCs w:val="20"/>
        </w:rPr>
        <w:t xml:space="preserve">ür das Chancen- und Risikomanagement von heute und morgen“, so </w:t>
      </w:r>
      <w:proofErr w:type="spellStart"/>
      <w:r w:rsidRPr="00D75F1A">
        <w:rPr>
          <w:rFonts w:ascii="Verdana" w:hAnsi="Verdana"/>
          <w:sz w:val="20"/>
          <w:szCs w:val="20"/>
        </w:rPr>
        <w:t>Romeike</w:t>
      </w:r>
      <w:proofErr w:type="spellEnd"/>
      <w:r w:rsidRPr="00D75F1A">
        <w:rPr>
          <w:rFonts w:ascii="Verdana" w:hAnsi="Verdana"/>
          <w:sz w:val="20"/>
          <w:szCs w:val="20"/>
        </w:rPr>
        <w:t>.</w:t>
      </w:r>
    </w:p>
    <w:p w:rsidR="00D75F1A" w:rsidRPr="00D75F1A" w:rsidRDefault="00D75F1A" w:rsidP="00D75F1A">
      <w:pPr>
        <w:rPr>
          <w:rFonts w:ascii="Verdana" w:hAnsi="Verdana"/>
          <w:sz w:val="20"/>
          <w:szCs w:val="20"/>
        </w:rPr>
      </w:pPr>
      <w:r w:rsidRPr="00D75F1A">
        <w:rPr>
          <w:rFonts w:ascii="Verdana" w:hAnsi="Verdana"/>
          <w:sz w:val="20"/>
          <w:szCs w:val="20"/>
        </w:rPr>
        <w:t xml:space="preserve">Weitere Informationen zum </w:t>
      </w:r>
      <w:proofErr w:type="spellStart"/>
      <w:r w:rsidRPr="00D75F1A">
        <w:rPr>
          <w:rFonts w:ascii="Verdana" w:hAnsi="Verdana"/>
          <w:sz w:val="20"/>
          <w:szCs w:val="20"/>
        </w:rPr>
        <w:t>RiskNET</w:t>
      </w:r>
      <w:proofErr w:type="spellEnd"/>
      <w:r w:rsidRPr="00D75F1A">
        <w:rPr>
          <w:rFonts w:ascii="Verdana" w:hAnsi="Verdana"/>
          <w:sz w:val="20"/>
          <w:szCs w:val="20"/>
        </w:rPr>
        <w:t xml:space="preserve"> </w:t>
      </w:r>
      <w:proofErr w:type="spellStart"/>
      <w:r w:rsidRPr="00D75F1A">
        <w:rPr>
          <w:rFonts w:ascii="Verdana" w:hAnsi="Verdana"/>
          <w:sz w:val="20"/>
          <w:szCs w:val="20"/>
        </w:rPr>
        <w:t>Summit</w:t>
      </w:r>
      <w:proofErr w:type="spellEnd"/>
      <w:r w:rsidRPr="00D75F1A">
        <w:rPr>
          <w:rFonts w:ascii="Verdana" w:hAnsi="Verdana"/>
          <w:sz w:val="20"/>
          <w:szCs w:val="20"/>
        </w:rPr>
        <w:t xml:space="preserve"> 2015 finden Interessenten unter: </w:t>
      </w:r>
      <w:hyperlink r:id="rId5" w:history="1">
        <w:r w:rsidRPr="00D75F1A">
          <w:rPr>
            <w:rStyle w:val="Hyperlink"/>
            <w:rFonts w:ascii="Verdana" w:hAnsi="Verdana"/>
            <w:sz w:val="20"/>
            <w:szCs w:val="20"/>
          </w:rPr>
          <w:t>http://summit.risknet.de</w:t>
        </w:r>
      </w:hyperlink>
      <w:r w:rsidRPr="00D75F1A">
        <w:rPr>
          <w:rFonts w:ascii="Verdana" w:hAnsi="Verdana"/>
          <w:sz w:val="20"/>
          <w:szCs w:val="20"/>
        </w:rPr>
        <w:t xml:space="preserve"> </w:t>
      </w:r>
    </w:p>
    <w:p w:rsidR="00D75F1A" w:rsidRPr="00D75F1A" w:rsidRDefault="00D75F1A" w:rsidP="00D75F1A">
      <w:pPr>
        <w:rPr>
          <w:rFonts w:ascii="Verdana" w:hAnsi="Verdana"/>
          <w:b/>
          <w:sz w:val="20"/>
          <w:szCs w:val="20"/>
        </w:rPr>
      </w:pPr>
    </w:p>
    <w:p w:rsidR="00D75F1A" w:rsidRPr="00D75F1A" w:rsidRDefault="00D75F1A" w:rsidP="00D75F1A">
      <w:pPr>
        <w:rPr>
          <w:rFonts w:ascii="Verdana" w:hAnsi="Verdana"/>
          <w:b/>
          <w:sz w:val="20"/>
          <w:szCs w:val="20"/>
        </w:rPr>
      </w:pPr>
      <w:proofErr w:type="spellStart"/>
      <w:r w:rsidRPr="00D75F1A">
        <w:rPr>
          <w:rFonts w:ascii="Verdana" w:hAnsi="Verdana"/>
          <w:b/>
          <w:sz w:val="20"/>
          <w:szCs w:val="20"/>
        </w:rPr>
        <w:t>RiskNET</w:t>
      </w:r>
      <w:proofErr w:type="spellEnd"/>
      <w:r w:rsidRPr="00D75F1A">
        <w:rPr>
          <w:rFonts w:ascii="Verdana" w:hAnsi="Verdana"/>
          <w:b/>
          <w:sz w:val="20"/>
          <w:szCs w:val="20"/>
        </w:rPr>
        <w:t xml:space="preserve"> – The </w:t>
      </w:r>
      <w:proofErr w:type="spellStart"/>
      <w:r w:rsidRPr="00D75F1A">
        <w:rPr>
          <w:rFonts w:ascii="Verdana" w:hAnsi="Verdana"/>
          <w:b/>
          <w:sz w:val="20"/>
          <w:szCs w:val="20"/>
        </w:rPr>
        <w:t>Risk</w:t>
      </w:r>
      <w:proofErr w:type="spellEnd"/>
      <w:r w:rsidRPr="00D75F1A">
        <w:rPr>
          <w:rFonts w:ascii="Verdana" w:hAnsi="Verdana"/>
          <w:b/>
          <w:sz w:val="20"/>
          <w:szCs w:val="20"/>
        </w:rPr>
        <w:t xml:space="preserve"> Management Network</w:t>
      </w:r>
    </w:p>
    <w:p w:rsidR="00D75F1A" w:rsidRPr="00D75F1A" w:rsidRDefault="00D75F1A" w:rsidP="00D75F1A">
      <w:pPr>
        <w:rPr>
          <w:rFonts w:ascii="Verdana" w:hAnsi="Verdana"/>
          <w:sz w:val="20"/>
          <w:szCs w:val="20"/>
        </w:rPr>
      </w:pPr>
      <w:r w:rsidRPr="00D75F1A">
        <w:rPr>
          <w:rFonts w:ascii="Verdana" w:hAnsi="Verdana"/>
          <w:sz w:val="20"/>
          <w:szCs w:val="20"/>
        </w:rPr>
        <w:t xml:space="preserve">Die </w:t>
      </w:r>
      <w:proofErr w:type="spellStart"/>
      <w:r w:rsidRPr="00D75F1A">
        <w:rPr>
          <w:rFonts w:ascii="Verdana" w:hAnsi="Verdana"/>
          <w:sz w:val="20"/>
          <w:szCs w:val="20"/>
        </w:rPr>
        <w:t>RiskNET</w:t>
      </w:r>
      <w:proofErr w:type="spellEnd"/>
      <w:r w:rsidRPr="00D75F1A">
        <w:rPr>
          <w:rFonts w:ascii="Verdana" w:hAnsi="Verdana"/>
          <w:sz w:val="20"/>
          <w:szCs w:val="20"/>
        </w:rPr>
        <w:t xml:space="preserve"> GmbH ist das führende, unabhängige, deutschsprachige Kompetenzportal und der Wissenspool, auf dem sich seit über 17 Jahren die Führungs- und Wissenselite aus Risikomanagement, Corporate </w:t>
      </w:r>
      <w:proofErr w:type="spellStart"/>
      <w:r w:rsidRPr="00D75F1A">
        <w:rPr>
          <w:rFonts w:ascii="Verdana" w:hAnsi="Verdana"/>
          <w:sz w:val="20"/>
          <w:szCs w:val="20"/>
        </w:rPr>
        <w:t>Governance</w:t>
      </w:r>
      <w:proofErr w:type="spellEnd"/>
      <w:r w:rsidRPr="00D75F1A">
        <w:rPr>
          <w:rFonts w:ascii="Verdana" w:hAnsi="Verdana"/>
          <w:sz w:val="20"/>
          <w:szCs w:val="20"/>
        </w:rPr>
        <w:t xml:space="preserve"> und Compliance vernetzt. Mehr als 2.100.000 Seitenabrufe monatlich machen das von Frank </w:t>
      </w:r>
      <w:proofErr w:type="spellStart"/>
      <w:r w:rsidRPr="00D75F1A">
        <w:rPr>
          <w:rFonts w:ascii="Verdana" w:hAnsi="Verdana"/>
          <w:sz w:val="20"/>
          <w:szCs w:val="20"/>
        </w:rPr>
        <w:t>Romeike</w:t>
      </w:r>
      <w:proofErr w:type="spellEnd"/>
      <w:r w:rsidRPr="00D75F1A">
        <w:rPr>
          <w:rFonts w:ascii="Verdana" w:hAnsi="Verdana"/>
          <w:sz w:val="20"/>
          <w:szCs w:val="20"/>
        </w:rPr>
        <w:t xml:space="preserve"> gegründete </w:t>
      </w:r>
      <w:proofErr w:type="spellStart"/>
      <w:r w:rsidRPr="00D75F1A">
        <w:rPr>
          <w:rFonts w:ascii="Verdana" w:hAnsi="Verdana"/>
          <w:sz w:val="20"/>
          <w:szCs w:val="20"/>
        </w:rPr>
        <w:t>RiskNET</w:t>
      </w:r>
      <w:proofErr w:type="spellEnd"/>
      <w:r w:rsidRPr="00D75F1A">
        <w:rPr>
          <w:rFonts w:ascii="Verdana" w:hAnsi="Verdana"/>
          <w:sz w:val="20"/>
          <w:szCs w:val="20"/>
        </w:rPr>
        <w:t>-Portal zur ersten Anlaufstelle und zeugen von attraktiven Inhalten und einem lebendigen Netzwerk – im gesamten deutschsprachigen Raum.</w:t>
      </w:r>
    </w:p>
    <w:p w:rsidR="00D75F1A" w:rsidRPr="00D75F1A" w:rsidRDefault="00D75F1A" w:rsidP="00D75F1A">
      <w:pPr>
        <w:rPr>
          <w:rFonts w:ascii="Verdana" w:hAnsi="Verdana"/>
          <w:sz w:val="20"/>
          <w:szCs w:val="20"/>
        </w:rPr>
      </w:pPr>
      <w:r w:rsidRPr="00D75F1A">
        <w:rPr>
          <w:rFonts w:ascii="Verdana" w:hAnsi="Verdana"/>
          <w:sz w:val="20"/>
          <w:szCs w:val="20"/>
        </w:rPr>
        <w:t xml:space="preserve">Weitere Informationen unter: </w:t>
      </w:r>
      <w:hyperlink r:id="rId6" w:history="1">
        <w:r w:rsidRPr="00D75F1A">
          <w:rPr>
            <w:rStyle w:val="Hyperlink"/>
            <w:rFonts w:ascii="Verdana" w:hAnsi="Verdana"/>
            <w:sz w:val="20"/>
            <w:szCs w:val="20"/>
          </w:rPr>
          <w:t>www.risknet.de</w:t>
        </w:r>
      </w:hyperlink>
    </w:p>
    <w:p w:rsidR="00D75F1A" w:rsidRPr="001207CA" w:rsidRDefault="00D75F1A" w:rsidP="00D75F1A">
      <w:pPr>
        <w:rPr>
          <w:rFonts w:ascii="Verdana" w:hAnsi="Verdana"/>
          <w:sz w:val="20"/>
          <w:szCs w:val="20"/>
        </w:rPr>
      </w:pPr>
    </w:p>
    <w:p w:rsidR="00D75F1A" w:rsidRPr="00D75F1A" w:rsidRDefault="00D75F1A" w:rsidP="00D75F1A">
      <w:pPr>
        <w:pStyle w:val="Fuzeile"/>
        <w:pBdr>
          <w:top w:val="single" w:sz="4" w:space="1" w:color="auto"/>
          <w:left w:val="single" w:sz="4" w:space="4" w:color="auto"/>
          <w:bottom w:val="single" w:sz="4" w:space="1" w:color="auto"/>
          <w:right w:val="single" w:sz="4" w:space="4" w:color="auto"/>
        </w:pBdr>
        <w:rPr>
          <w:rFonts w:ascii="Verdana" w:hAnsi="Verdana" w:cs="Arial"/>
          <w:b/>
          <w:sz w:val="20"/>
          <w:szCs w:val="20"/>
        </w:rPr>
      </w:pPr>
      <w:r w:rsidRPr="00D75F1A">
        <w:rPr>
          <w:rFonts w:ascii="Verdana" w:hAnsi="Verdana" w:cs="Arial"/>
          <w:b/>
          <w:sz w:val="20"/>
          <w:szCs w:val="20"/>
        </w:rPr>
        <w:lastRenderedPageBreak/>
        <w:t>Ansprechpar</w:t>
      </w:r>
      <w:r>
        <w:rPr>
          <w:rFonts w:ascii="Verdana" w:hAnsi="Verdana" w:cs="Arial"/>
          <w:b/>
          <w:sz w:val="20"/>
          <w:szCs w:val="20"/>
        </w:rPr>
        <w:t>tner für weitere Informationen:</w:t>
      </w:r>
      <w:r w:rsidRPr="00D75F1A">
        <w:rPr>
          <w:rFonts w:ascii="Verdana" w:hAnsi="Verdana" w:cs="Arial"/>
          <w:b/>
          <w:sz w:val="20"/>
          <w:szCs w:val="20"/>
        </w:rPr>
        <w:br/>
      </w:r>
    </w:p>
    <w:p w:rsidR="00D75F1A" w:rsidRPr="00D75F1A" w:rsidRDefault="00D75F1A" w:rsidP="00D75F1A">
      <w:pPr>
        <w:pStyle w:val="Fuzeile"/>
        <w:pBdr>
          <w:top w:val="single" w:sz="4" w:space="1" w:color="auto"/>
          <w:left w:val="single" w:sz="4" w:space="4" w:color="auto"/>
          <w:bottom w:val="single" w:sz="4" w:space="1" w:color="auto"/>
          <w:right w:val="single" w:sz="4" w:space="4" w:color="auto"/>
        </w:pBdr>
        <w:rPr>
          <w:rFonts w:ascii="Verdana" w:hAnsi="Verdana"/>
          <w:sz w:val="20"/>
          <w:szCs w:val="20"/>
        </w:rPr>
      </w:pPr>
      <w:proofErr w:type="spellStart"/>
      <w:r w:rsidRPr="00D75F1A">
        <w:rPr>
          <w:rFonts w:ascii="Verdana" w:hAnsi="Verdana" w:cs="Arial"/>
          <w:sz w:val="20"/>
          <w:szCs w:val="20"/>
        </w:rPr>
        <w:t>RiskNET</w:t>
      </w:r>
      <w:proofErr w:type="spellEnd"/>
      <w:r w:rsidRPr="00D75F1A">
        <w:rPr>
          <w:rFonts w:ascii="Verdana" w:hAnsi="Verdana" w:cs="Arial"/>
          <w:sz w:val="20"/>
          <w:szCs w:val="20"/>
        </w:rPr>
        <w:t xml:space="preserve"> GmbH</w:t>
      </w:r>
      <w:r w:rsidRPr="00D75F1A">
        <w:rPr>
          <w:rFonts w:ascii="Verdana" w:hAnsi="Verdana"/>
          <w:sz w:val="20"/>
          <w:szCs w:val="20"/>
        </w:rPr>
        <w:t xml:space="preserve"> </w:t>
      </w:r>
    </w:p>
    <w:p w:rsidR="00D75F1A" w:rsidRPr="00D75F1A" w:rsidRDefault="00D75F1A" w:rsidP="00D75F1A">
      <w:pPr>
        <w:pBdr>
          <w:top w:val="single" w:sz="4" w:space="1" w:color="auto"/>
          <w:left w:val="single" w:sz="4" w:space="4" w:color="auto"/>
          <w:bottom w:val="single" w:sz="4" w:space="1" w:color="auto"/>
          <w:right w:val="single" w:sz="4" w:space="4" w:color="auto"/>
        </w:pBdr>
        <w:tabs>
          <w:tab w:val="left" w:pos="5670"/>
        </w:tabs>
        <w:rPr>
          <w:rFonts w:ascii="Verdana" w:hAnsi="Verdana" w:cs="Arial"/>
          <w:sz w:val="20"/>
          <w:szCs w:val="20"/>
        </w:rPr>
      </w:pPr>
      <w:r w:rsidRPr="00D75F1A">
        <w:rPr>
          <w:rFonts w:ascii="Verdana" w:hAnsi="Verdana" w:cs="Arial"/>
          <w:sz w:val="20"/>
          <w:szCs w:val="20"/>
        </w:rPr>
        <w:t>Dr. Anette Köcher</w:t>
      </w:r>
      <w:r w:rsidRPr="00D75F1A">
        <w:rPr>
          <w:rFonts w:ascii="Verdana" w:hAnsi="Verdana" w:cs="Arial"/>
          <w:sz w:val="20"/>
          <w:szCs w:val="20"/>
        </w:rPr>
        <w:br/>
        <w:t xml:space="preserve">Telefon: </w:t>
      </w:r>
      <w:r w:rsidRPr="00D75F1A">
        <w:rPr>
          <w:rFonts w:ascii="Verdana" w:hAnsi="Verdana"/>
          <w:color w:val="000000"/>
          <w:sz w:val="20"/>
          <w:szCs w:val="20"/>
          <w:lang w:eastAsia="de-DE"/>
        </w:rPr>
        <w:t>+49 8034 7056-206</w:t>
      </w:r>
      <w:r w:rsidRPr="00D75F1A">
        <w:rPr>
          <w:rFonts w:ascii="Verdana" w:hAnsi="Verdana" w:cs="Arial"/>
          <w:sz w:val="20"/>
          <w:szCs w:val="20"/>
        </w:rPr>
        <w:br/>
        <w:t xml:space="preserve">E-Mail: </w:t>
      </w:r>
      <w:hyperlink r:id="rId7" w:history="1">
        <w:r w:rsidRPr="00D75F1A">
          <w:rPr>
            <w:rStyle w:val="Hyperlink"/>
            <w:rFonts w:ascii="Verdana" w:hAnsi="Verdana" w:cs="Arial"/>
            <w:sz w:val="20"/>
            <w:szCs w:val="20"/>
          </w:rPr>
          <w:t>office</w:t>
        </w:r>
      </w:hyperlink>
      <w:r w:rsidRPr="00D75F1A">
        <w:rPr>
          <w:rStyle w:val="Hyperlink"/>
          <w:rFonts w:ascii="Verdana" w:hAnsi="Verdana" w:cs="Arial"/>
          <w:sz w:val="20"/>
          <w:szCs w:val="20"/>
        </w:rPr>
        <w:t xml:space="preserve">@risknet.de </w:t>
      </w:r>
      <w:r w:rsidRPr="00D75F1A">
        <w:rPr>
          <w:rFonts w:ascii="Verdana" w:hAnsi="Verdana" w:cs="Arial"/>
          <w:sz w:val="20"/>
          <w:szCs w:val="20"/>
        </w:rPr>
        <w:t xml:space="preserve"> </w:t>
      </w:r>
    </w:p>
    <w:p w:rsidR="00D75F1A" w:rsidRPr="00D75F1A" w:rsidRDefault="00D75F1A" w:rsidP="00D75F1A">
      <w:pPr>
        <w:pBdr>
          <w:top w:val="single" w:sz="4" w:space="1" w:color="auto"/>
          <w:left w:val="single" w:sz="4" w:space="4" w:color="auto"/>
          <w:bottom w:val="single" w:sz="4" w:space="1" w:color="auto"/>
          <w:right w:val="single" w:sz="4" w:space="4" w:color="auto"/>
        </w:pBdr>
        <w:tabs>
          <w:tab w:val="left" w:pos="5670"/>
        </w:tabs>
        <w:rPr>
          <w:rFonts w:ascii="Verdana" w:hAnsi="Verdana"/>
          <w:color w:val="000000"/>
          <w:sz w:val="20"/>
          <w:szCs w:val="20"/>
          <w:lang w:eastAsia="de-DE"/>
        </w:rPr>
      </w:pPr>
      <w:r w:rsidRPr="00D75F1A">
        <w:rPr>
          <w:rFonts w:ascii="Verdana" w:hAnsi="Verdana" w:cs="Arial"/>
          <w:sz w:val="20"/>
          <w:szCs w:val="20"/>
        </w:rPr>
        <w:t>Andreas Eicher</w:t>
      </w:r>
      <w:r w:rsidRPr="00D75F1A">
        <w:rPr>
          <w:rFonts w:ascii="Verdana" w:hAnsi="Verdana" w:cs="Arial"/>
          <w:sz w:val="20"/>
          <w:szCs w:val="20"/>
        </w:rPr>
        <w:br/>
        <w:t xml:space="preserve">Mobil: </w:t>
      </w:r>
      <w:r w:rsidRPr="00D75F1A">
        <w:rPr>
          <w:rFonts w:ascii="Verdana" w:hAnsi="Verdana"/>
          <w:color w:val="000000"/>
          <w:sz w:val="20"/>
          <w:szCs w:val="20"/>
          <w:lang w:eastAsia="de-DE"/>
        </w:rPr>
        <w:t>+49 172 6805547</w:t>
      </w:r>
      <w:r w:rsidRPr="00D75F1A">
        <w:rPr>
          <w:rFonts w:ascii="Verdana" w:hAnsi="Verdana"/>
          <w:color w:val="000000"/>
          <w:sz w:val="20"/>
          <w:szCs w:val="20"/>
          <w:lang w:eastAsia="de-DE"/>
        </w:rPr>
        <w:br/>
        <w:t xml:space="preserve">E-Mail: </w:t>
      </w:r>
      <w:hyperlink r:id="rId8" w:history="1">
        <w:r w:rsidRPr="00D75F1A">
          <w:rPr>
            <w:rStyle w:val="Hyperlink"/>
            <w:rFonts w:ascii="Verdana" w:hAnsi="Verdana"/>
            <w:sz w:val="20"/>
            <w:szCs w:val="20"/>
            <w:lang w:eastAsia="de-DE"/>
          </w:rPr>
          <w:t>eicher@risknet.de</w:t>
        </w:r>
      </w:hyperlink>
      <w:r w:rsidRPr="00D75F1A">
        <w:rPr>
          <w:rFonts w:ascii="Verdana" w:hAnsi="Verdana"/>
          <w:color w:val="000000"/>
          <w:sz w:val="20"/>
          <w:szCs w:val="20"/>
          <w:lang w:eastAsia="de-DE"/>
        </w:rPr>
        <w:t xml:space="preserve"> </w:t>
      </w:r>
    </w:p>
    <w:p w:rsidR="00D75F1A" w:rsidRDefault="00D75F1A" w:rsidP="00D75F1A"/>
    <w:p w:rsidR="00C82EDE" w:rsidRDefault="00C82EDE"/>
    <w:sectPr w:rsidR="00C82EDE" w:rsidSect="00CF3647">
      <w:footerReference w:type="default" r:id="rId9"/>
      <w:headerReference w:type="first" r:id="rId10"/>
      <w:footerReference w:type="first" r:id="rId11"/>
      <w:pgSz w:w="11906" w:h="16838"/>
      <w:pgMar w:top="1417" w:right="3117" w:bottom="1134"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Neue-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647" w:rsidRPr="0066082D" w:rsidRDefault="00D75F1A" w:rsidP="00CF3647">
    <w:pPr>
      <w:pStyle w:val="Fuzeile"/>
      <w:jc w:val="right"/>
      <w:rPr>
        <w:rFonts w:ascii="Verdana" w:hAnsi="Verdana"/>
        <w:sz w:val="16"/>
        <w:szCs w:val="16"/>
      </w:rPr>
    </w:pPr>
    <w:r w:rsidRPr="0066082D">
      <w:rPr>
        <w:rFonts w:ascii="Verdana" w:hAnsi="Verdana"/>
        <w:sz w:val="16"/>
        <w:szCs w:val="16"/>
      </w:rPr>
      <w:t xml:space="preserve">Seite </w:t>
    </w:r>
    <w:sdt>
      <w:sdtPr>
        <w:rPr>
          <w:rFonts w:ascii="Verdana" w:hAnsi="Verdana"/>
          <w:sz w:val="16"/>
          <w:szCs w:val="16"/>
        </w:rPr>
        <w:id w:val="-1869984737"/>
        <w:docPartObj>
          <w:docPartGallery w:val="Page Numbers (Bottom of Page)"/>
          <w:docPartUnique/>
        </w:docPartObj>
      </w:sdtPr>
      <w:sdtEndPr/>
      <w:sdtContent>
        <w:r w:rsidRPr="0066082D">
          <w:rPr>
            <w:rFonts w:ascii="Verdana" w:hAnsi="Verdana"/>
            <w:sz w:val="16"/>
            <w:szCs w:val="16"/>
          </w:rPr>
          <w:fldChar w:fldCharType="begin"/>
        </w:r>
        <w:r w:rsidRPr="0066082D">
          <w:rPr>
            <w:rFonts w:ascii="Verdana" w:hAnsi="Verdana"/>
            <w:sz w:val="16"/>
            <w:szCs w:val="16"/>
          </w:rPr>
          <w:instrText>PAGE   \* MERGEFORMAT</w:instrText>
        </w:r>
        <w:r w:rsidRPr="0066082D">
          <w:rPr>
            <w:rFonts w:ascii="Verdana" w:hAnsi="Verdana"/>
            <w:sz w:val="16"/>
            <w:szCs w:val="16"/>
          </w:rPr>
          <w:fldChar w:fldCharType="separate"/>
        </w:r>
        <w:r>
          <w:rPr>
            <w:rFonts w:ascii="Verdana" w:hAnsi="Verdana"/>
            <w:noProof/>
            <w:sz w:val="16"/>
            <w:szCs w:val="16"/>
          </w:rPr>
          <w:t>2</w:t>
        </w:r>
        <w:r w:rsidRPr="0066082D">
          <w:rPr>
            <w:rFonts w:ascii="Verdana" w:hAnsi="Verdana"/>
            <w:sz w:val="16"/>
            <w:szCs w:val="16"/>
          </w:rPr>
          <w:fldChar w:fldCharType="end"/>
        </w:r>
        <w:r w:rsidRPr="0066082D">
          <w:rPr>
            <w:rFonts w:ascii="Verdana" w:hAnsi="Verdana"/>
            <w:sz w:val="16"/>
            <w:szCs w:val="16"/>
          </w:rPr>
          <w:t>/</w:t>
        </w:r>
        <w:r>
          <w:rPr>
            <w:rFonts w:ascii="Verdana" w:hAnsi="Verdana"/>
            <w:sz w:val="16"/>
            <w:szCs w:val="16"/>
          </w:rPr>
          <w:t>3</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647" w:rsidRPr="0066082D" w:rsidRDefault="00D75F1A">
    <w:pPr>
      <w:pStyle w:val="Fuzeile"/>
      <w:jc w:val="right"/>
      <w:rPr>
        <w:rFonts w:ascii="Verdana" w:hAnsi="Verdana"/>
        <w:sz w:val="16"/>
        <w:szCs w:val="16"/>
      </w:rPr>
    </w:pPr>
    <w:r w:rsidRPr="0066082D">
      <w:rPr>
        <w:rFonts w:ascii="Verdana" w:hAnsi="Verdana"/>
        <w:sz w:val="16"/>
        <w:szCs w:val="16"/>
      </w:rPr>
      <w:t xml:space="preserve">Seite </w:t>
    </w:r>
    <w:sdt>
      <w:sdtPr>
        <w:rPr>
          <w:rFonts w:ascii="Verdana" w:hAnsi="Verdana"/>
          <w:sz w:val="16"/>
          <w:szCs w:val="16"/>
        </w:rPr>
        <w:id w:val="413213201"/>
        <w:docPartObj>
          <w:docPartGallery w:val="Page Numbers (Bottom of Page)"/>
          <w:docPartUnique/>
        </w:docPartObj>
      </w:sdtPr>
      <w:sdtEndPr/>
      <w:sdtContent>
        <w:r w:rsidRPr="0066082D">
          <w:rPr>
            <w:rFonts w:ascii="Verdana" w:hAnsi="Verdana"/>
            <w:sz w:val="16"/>
            <w:szCs w:val="16"/>
          </w:rPr>
          <w:fldChar w:fldCharType="begin"/>
        </w:r>
        <w:r w:rsidRPr="0066082D">
          <w:rPr>
            <w:rFonts w:ascii="Verdana" w:hAnsi="Verdana"/>
            <w:sz w:val="16"/>
            <w:szCs w:val="16"/>
          </w:rPr>
          <w:instrText>PAGE   \* MERGEFORMAT</w:instrText>
        </w:r>
        <w:r w:rsidRPr="0066082D">
          <w:rPr>
            <w:rFonts w:ascii="Verdana" w:hAnsi="Verdana"/>
            <w:sz w:val="16"/>
            <w:szCs w:val="16"/>
          </w:rPr>
          <w:fldChar w:fldCharType="separate"/>
        </w:r>
        <w:r>
          <w:rPr>
            <w:rFonts w:ascii="Verdana" w:hAnsi="Verdana"/>
            <w:noProof/>
            <w:sz w:val="16"/>
            <w:szCs w:val="16"/>
          </w:rPr>
          <w:t>1</w:t>
        </w:r>
        <w:r w:rsidRPr="0066082D">
          <w:rPr>
            <w:rFonts w:ascii="Verdana" w:hAnsi="Verdana"/>
            <w:sz w:val="16"/>
            <w:szCs w:val="16"/>
          </w:rPr>
          <w:fldChar w:fldCharType="end"/>
        </w:r>
        <w:r w:rsidRPr="0066082D">
          <w:rPr>
            <w:rFonts w:ascii="Verdana" w:hAnsi="Verdana"/>
            <w:sz w:val="16"/>
            <w:szCs w:val="16"/>
          </w:rPr>
          <w:t>/</w:t>
        </w:r>
        <w:r>
          <w:rPr>
            <w:rFonts w:ascii="Verdana" w:hAnsi="Verdana"/>
            <w:sz w:val="16"/>
            <w:szCs w:val="16"/>
          </w:rPr>
          <w:t>3</w:t>
        </w:r>
      </w:sdtContent>
    </w:sdt>
  </w:p>
  <w:p w:rsidR="00CF3647" w:rsidRDefault="00D75F1A">
    <w:pPr>
      <w:pStyle w:val="Fuzeil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647" w:rsidRDefault="00D75F1A" w:rsidP="00CF3647">
    <w:pPr>
      <w:pStyle w:val="Kopfzeile"/>
      <w:tabs>
        <w:tab w:val="clear" w:pos="4536"/>
        <w:tab w:val="clear" w:pos="9072"/>
        <w:tab w:val="left" w:pos="1958"/>
      </w:tabs>
      <w:jc w:val="right"/>
    </w:pPr>
    <w:r>
      <w:tab/>
    </w:r>
    <w:r>
      <w:rPr>
        <w:noProof/>
        <w:lang w:eastAsia="de-DE"/>
      </w:rPr>
      <w:drawing>
        <wp:inline distT="0" distB="0" distL="0" distR="0" wp14:anchorId="44F73386" wp14:editId="5A806E8D">
          <wp:extent cx="2257735" cy="61159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RiskNET-GmbH-20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2311" cy="6128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F1A"/>
    <w:rsid w:val="00004132"/>
    <w:rsid w:val="00004EA3"/>
    <w:rsid w:val="00006FAE"/>
    <w:rsid w:val="00007B21"/>
    <w:rsid w:val="00012191"/>
    <w:rsid w:val="00013311"/>
    <w:rsid w:val="000168D7"/>
    <w:rsid w:val="00021911"/>
    <w:rsid w:val="0002582F"/>
    <w:rsid w:val="00025924"/>
    <w:rsid w:val="00027210"/>
    <w:rsid w:val="00032807"/>
    <w:rsid w:val="000343A8"/>
    <w:rsid w:val="000350A7"/>
    <w:rsid w:val="0003549C"/>
    <w:rsid w:val="00036B61"/>
    <w:rsid w:val="00036F36"/>
    <w:rsid w:val="00037CCD"/>
    <w:rsid w:val="00040D1A"/>
    <w:rsid w:val="000427C2"/>
    <w:rsid w:val="00042AF3"/>
    <w:rsid w:val="00043761"/>
    <w:rsid w:val="000444F3"/>
    <w:rsid w:val="000446EB"/>
    <w:rsid w:val="00044FFC"/>
    <w:rsid w:val="0004563E"/>
    <w:rsid w:val="000467D1"/>
    <w:rsid w:val="000474C5"/>
    <w:rsid w:val="0005132E"/>
    <w:rsid w:val="00051BBB"/>
    <w:rsid w:val="00051F65"/>
    <w:rsid w:val="00053F00"/>
    <w:rsid w:val="00057214"/>
    <w:rsid w:val="00060E3B"/>
    <w:rsid w:val="0006249F"/>
    <w:rsid w:val="000644B1"/>
    <w:rsid w:val="0006555A"/>
    <w:rsid w:val="00065A46"/>
    <w:rsid w:val="00067AE7"/>
    <w:rsid w:val="00072747"/>
    <w:rsid w:val="00075136"/>
    <w:rsid w:val="00075682"/>
    <w:rsid w:val="0007682F"/>
    <w:rsid w:val="00076909"/>
    <w:rsid w:val="00081DD4"/>
    <w:rsid w:val="00083516"/>
    <w:rsid w:val="00084D2B"/>
    <w:rsid w:val="00091889"/>
    <w:rsid w:val="00092DA1"/>
    <w:rsid w:val="00093B72"/>
    <w:rsid w:val="00095910"/>
    <w:rsid w:val="00097C14"/>
    <w:rsid w:val="000A1CBD"/>
    <w:rsid w:val="000A4652"/>
    <w:rsid w:val="000A7003"/>
    <w:rsid w:val="000B0CA8"/>
    <w:rsid w:val="000B22EB"/>
    <w:rsid w:val="000B5303"/>
    <w:rsid w:val="000B6A4B"/>
    <w:rsid w:val="000C2F66"/>
    <w:rsid w:val="000C32E4"/>
    <w:rsid w:val="000C7D5C"/>
    <w:rsid w:val="000D7555"/>
    <w:rsid w:val="000D7725"/>
    <w:rsid w:val="000D7C51"/>
    <w:rsid w:val="000E22AE"/>
    <w:rsid w:val="000E58FA"/>
    <w:rsid w:val="000F0DEA"/>
    <w:rsid w:val="000F1F70"/>
    <w:rsid w:val="000F2BA9"/>
    <w:rsid w:val="000F345D"/>
    <w:rsid w:val="000F3BB5"/>
    <w:rsid w:val="000F3BF6"/>
    <w:rsid w:val="000F5745"/>
    <w:rsid w:val="000F607A"/>
    <w:rsid w:val="000F7A67"/>
    <w:rsid w:val="000F7BF1"/>
    <w:rsid w:val="00100923"/>
    <w:rsid w:val="001046AF"/>
    <w:rsid w:val="001060E9"/>
    <w:rsid w:val="00106D5C"/>
    <w:rsid w:val="0010748F"/>
    <w:rsid w:val="0010754F"/>
    <w:rsid w:val="001101DC"/>
    <w:rsid w:val="00112365"/>
    <w:rsid w:val="001127C2"/>
    <w:rsid w:val="00112814"/>
    <w:rsid w:val="001135DC"/>
    <w:rsid w:val="00114613"/>
    <w:rsid w:val="001155F1"/>
    <w:rsid w:val="001162CF"/>
    <w:rsid w:val="00122A46"/>
    <w:rsid w:val="00125D75"/>
    <w:rsid w:val="00132D9B"/>
    <w:rsid w:val="00135FF2"/>
    <w:rsid w:val="00136159"/>
    <w:rsid w:val="00136C98"/>
    <w:rsid w:val="001374A6"/>
    <w:rsid w:val="0014181D"/>
    <w:rsid w:val="001428B4"/>
    <w:rsid w:val="00143934"/>
    <w:rsid w:val="00144C11"/>
    <w:rsid w:val="0014538D"/>
    <w:rsid w:val="00146C50"/>
    <w:rsid w:val="00150746"/>
    <w:rsid w:val="00150CE8"/>
    <w:rsid w:val="00154F6E"/>
    <w:rsid w:val="00157546"/>
    <w:rsid w:val="00157956"/>
    <w:rsid w:val="00160929"/>
    <w:rsid w:val="00161377"/>
    <w:rsid w:val="001635E0"/>
    <w:rsid w:val="00164DA9"/>
    <w:rsid w:val="00171E51"/>
    <w:rsid w:val="001725B1"/>
    <w:rsid w:val="0017548F"/>
    <w:rsid w:val="00175C61"/>
    <w:rsid w:val="0017602F"/>
    <w:rsid w:val="001762DC"/>
    <w:rsid w:val="00177982"/>
    <w:rsid w:val="001825D9"/>
    <w:rsid w:val="0018472C"/>
    <w:rsid w:val="001861FA"/>
    <w:rsid w:val="00187FC6"/>
    <w:rsid w:val="00191565"/>
    <w:rsid w:val="0019289D"/>
    <w:rsid w:val="00195E57"/>
    <w:rsid w:val="001A307B"/>
    <w:rsid w:val="001A4AA2"/>
    <w:rsid w:val="001A6B26"/>
    <w:rsid w:val="001A7437"/>
    <w:rsid w:val="001B2FF1"/>
    <w:rsid w:val="001B5BE9"/>
    <w:rsid w:val="001B6F3F"/>
    <w:rsid w:val="001C1220"/>
    <w:rsid w:val="001C2882"/>
    <w:rsid w:val="001C2F24"/>
    <w:rsid w:val="001C7D0B"/>
    <w:rsid w:val="001D0C20"/>
    <w:rsid w:val="001D1EA4"/>
    <w:rsid w:val="001D3FC8"/>
    <w:rsid w:val="001D48C0"/>
    <w:rsid w:val="001D4BE9"/>
    <w:rsid w:val="001D5903"/>
    <w:rsid w:val="001D5BB5"/>
    <w:rsid w:val="001D63F8"/>
    <w:rsid w:val="001E201C"/>
    <w:rsid w:val="001E58D5"/>
    <w:rsid w:val="001E60BC"/>
    <w:rsid w:val="001E641F"/>
    <w:rsid w:val="001E7320"/>
    <w:rsid w:val="001E78C0"/>
    <w:rsid w:val="001F2019"/>
    <w:rsid w:val="001F267F"/>
    <w:rsid w:val="001F3036"/>
    <w:rsid w:val="001F50E2"/>
    <w:rsid w:val="001F5E71"/>
    <w:rsid w:val="001F7117"/>
    <w:rsid w:val="00202958"/>
    <w:rsid w:val="00207547"/>
    <w:rsid w:val="0021047C"/>
    <w:rsid w:val="002134CF"/>
    <w:rsid w:val="00213FF2"/>
    <w:rsid w:val="0021415D"/>
    <w:rsid w:val="0021571C"/>
    <w:rsid w:val="00216CB3"/>
    <w:rsid w:val="00216FBA"/>
    <w:rsid w:val="0022078A"/>
    <w:rsid w:val="00222B22"/>
    <w:rsid w:val="00224082"/>
    <w:rsid w:val="00224F3B"/>
    <w:rsid w:val="00225713"/>
    <w:rsid w:val="002257BA"/>
    <w:rsid w:val="002324FE"/>
    <w:rsid w:val="002326EE"/>
    <w:rsid w:val="0023303E"/>
    <w:rsid w:val="00233FD7"/>
    <w:rsid w:val="00234F95"/>
    <w:rsid w:val="00235FAC"/>
    <w:rsid w:val="002368DF"/>
    <w:rsid w:val="00237140"/>
    <w:rsid w:val="0024412C"/>
    <w:rsid w:val="00244F5D"/>
    <w:rsid w:val="0024628A"/>
    <w:rsid w:val="0024645B"/>
    <w:rsid w:val="00246810"/>
    <w:rsid w:val="00246BDD"/>
    <w:rsid w:val="00247CDB"/>
    <w:rsid w:val="00250116"/>
    <w:rsid w:val="0025028A"/>
    <w:rsid w:val="0025213D"/>
    <w:rsid w:val="00252B77"/>
    <w:rsid w:val="0025335F"/>
    <w:rsid w:val="00253FB7"/>
    <w:rsid w:val="00254F41"/>
    <w:rsid w:val="00255B63"/>
    <w:rsid w:val="00256CD3"/>
    <w:rsid w:val="00261941"/>
    <w:rsid w:val="0026357C"/>
    <w:rsid w:val="002662E6"/>
    <w:rsid w:val="00270092"/>
    <w:rsid w:val="002739EA"/>
    <w:rsid w:val="00273FC1"/>
    <w:rsid w:val="00274A7A"/>
    <w:rsid w:val="00276820"/>
    <w:rsid w:val="00277FF4"/>
    <w:rsid w:val="002801D3"/>
    <w:rsid w:val="002834C8"/>
    <w:rsid w:val="00284261"/>
    <w:rsid w:val="00290E47"/>
    <w:rsid w:val="0029123B"/>
    <w:rsid w:val="0029201E"/>
    <w:rsid w:val="00293769"/>
    <w:rsid w:val="00293B9F"/>
    <w:rsid w:val="002A0838"/>
    <w:rsid w:val="002A0E77"/>
    <w:rsid w:val="002A51C9"/>
    <w:rsid w:val="002A74B0"/>
    <w:rsid w:val="002B1EFF"/>
    <w:rsid w:val="002B7107"/>
    <w:rsid w:val="002C2F9E"/>
    <w:rsid w:val="002C31F3"/>
    <w:rsid w:val="002C4211"/>
    <w:rsid w:val="002C68E9"/>
    <w:rsid w:val="002D0FC1"/>
    <w:rsid w:val="002D3662"/>
    <w:rsid w:val="002D5C0C"/>
    <w:rsid w:val="002D5F2A"/>
    <w:rsid w:val="002D691C"/>
    <w:rsid w:val="002D6AB2"/>
    <w:rsid w:val="002E16FC"/>
    <w:rsid w:val="002E4DBB"/>
    <w:rsid w:val="002E53BE"/>
    <w:rsid w:val="002E6C76"/>
    <w:rsid w:val="002E73EF"/>
    <w:rsid w:val="002F214D"/>
    <w:rsid w:val="002F3C2D"/>
    <w:rsid w:val="002F512A"/>
    <w:rsid w:val="002F6456"/>
    <w:rsid w:val="002F648D"/>
    <w:rsid w:val="00302DC3"/>
    <w:rsid w:val="00302FB3"/>
    <w:rsid w:val="00304C31"/>
    <w:rsid w:val="003076CB"/>
    <w:rsid w:val="003105D0"/>
    <w:rsid w:val="0031246D"/>
    <w:rsid w:val="00312542"/>
    <w:rsid w:val="00315794"/>
    <w:rsid w:val="00317C3F"/>
    <w:rsid w:val="00320805"/>
    <w:rsid w:val="00321792"/>
    <w:rsid w:val="003249DE"/>
    <w:rsid w:val="00330956"/>
    <w:rsid w:val="003334C3"/>
    <w:rsid w:val="003340CA"/>
    <w:rsid w:val="00334525"/>
    <w:rsid w:val="00335457"/>
    <w:rsid w:val="00340406"/>
    <w:rsid w:val="003414A3"/>
    <w:rsid w:val="003418D5"/>
    <w:rsid w:val="00342A29"/>
    <w:rsid w:val="00344738"/>
    <w:rsid w:val="003447E1"/>
    <w:rsid w:val="00347216"/>
    <w:rsid w:val="0035039A"/>
    <w:rsid w:val="0035380A"/>
    <w:rsid w:val="00355D96"/>
    <w:rsid w:val="0035699F"/>
    <w:rsid w:val="00356A08"/>
    <w:rsid w:val="00356DAB"/>
    <w:rsid w:val="00360409"/>
    <w:rsid w:val="00361D81"/>
    <w:rsid w:val="00365478"/>
    <w:rsid w:val="00367395"/>
    <w:rsid w:val="00374903"/>
    <w:rsid w:val="00374EA0"/>
    <w:rsid w:val="00375A83"/>
    <w:rsid w:val="00380D28"/>
    <w:rsid w:val="0038115A"/>
    <w:rsid w:val="003813DE"/>
    <w:rsid w:val="00383B36"/>
    <w:rsid w:val="003863BE"/>
    <w:rsid w:val="0038726D"/>
    <w:rsid w:val="0039614C"/>
    <w:rsid w:val="003A09F7"/>
    <w:rsid w:val="003A13D1"/>
    <w:rsid w:val="003A5DE8"/>
    <w:rsid w:val="003A60AE"/>
    <w:rsid w:val="003A6D55"/>
    <w:rsid w:val="003B03E8"/>
    <w:rsid w:val="003B109F"/>
    <w:rsid w:val="003B3140"/>
    <w:rsid w:val="003B4529"/>
    <w:rsid w:val="003B68E4"/>
    <w:rsid w:val="003B713D"/>
    <w:rsid w:val="003C026D"/>
    <w:rsid w:val="003C1376"/>
    <w:rsid w:val="003C3708"/>
    <w:rsid w:val="003C3AD0"/>
    <w:rsid w:val="003C68DE"/>
    <w:rsid w:val="003C6D24"/>
    <w:rsid w:val="003D0597"/>
    <w:rsid w:val="003D2032"/>
    <w:rsid w:val="003D2C14"/>
    <w:rsid w:val="003D35DD"/>
    <w:rsid w:val="003D3A6C"/>
    <w:rsid w:val="003D3BFB"/>
    <w:rsid w:val="003D674D"/>
    <w:rsid w:val="003D7370"/>
    <w:rsid w:val="003E054C"/>
    <w:rsid w:val="003E2582"/>
    <w:rsid w:val="003E4C97"/>
    <w:rsid w:val="003E5E62"/>
    <w:rsid w:val="003E6F87"/>
    <w:rsid w:val="003F2A31"/>
    <w:rsid w:val="003F5F19"/>
    <w:rsid w:val="003F635C"/>
    <w:rsid w:val="003F6DD2"/>
    <w:rsid w:val="003F6DFB"/>
    <w:rsid w:val="004004E3"/>
    <w:rsid w:val="00400FBB"/>
    <w:rsid w:val="00400FF1"/>
    <w:rsid w:val="0040542F"/>
    <w:rsid w:val="0040544C"/>
    <w:rsid w:val="00405F37"/>
    <w:rsid w:val="00406E08"/>
    <w:rsid w:val="00410DB9"/>
    <w:rsid w:val="00411723"/>
    <w:rsid w:val="004123E7"/>
    <w:rsid w:val="0041397F"/>
    <w:rsid w:val="004160FE"/>
    <w:rsid w:val="00420D18"/>
    <w:rsid w:val="00423A4C"/>
    <w:rsid w:val="00431B54"/>
    <w:rsid w:val="00431BB6"/>
    <w:rsid w:val="0043381A"/>
    <w:rsid w:val="00434109"/>
    <w:rsid w:val="004362EB"/>
    <w:rsid w:val="004374CC"/>
    <w:rsid w:val="00437524"/>
    <w:rsid w:val="00437B06"/>
    <w:rsid w:val="0044153B"/>
    <w:rsid w:val="00441B7D"/>
    <w:rsid w:val="00443B8B"/>
    <w:rsid w:val="00444C8A"/>
    <w:rsid w:val="00445A85"/>
    <w:rsid w:val="004477BC"/>
    <w:rsid w:val="00450A60"/>
    <w:rsid w:val="004518EA"/>
    <w:rsid w:val="004541B9"/>
    <w:rsid w:val="004553A8"/>
    <w:rsid w:val="0045750E"/>
    <w:rsid w:val="00461BE0"/>
    <w:rsid w:val="00462A84"/>
    <w:rsid w:val="00462D91"/>
    <w:rsid w:val="0046316E"/>
    <w:rsid w:val="004634C1"/>
    <w:rsid w:val="004652F7"/>
    <w:rsid w:val="0046573B"/>
    <w:rsid w:val="00472990"/>
    <w:rsid w:val="004745F3"/>
    <w:rsid w:val="004755A6"/>
    <w:rsid w:val="00476320"/>
    <w:rsid w:val="0047734D"/>
    <w:rsid w:val="00483DCC"/>
    <w:rsid w:val="004847D2"/>
    <w:rsid w:val="00484890"/>
    <w:rsid w:val="00485219"/>
    <w:rsid w:val="00486095"/>
    <w:rsid w:val="00491EB6"/>
    <w:rsid w:val="00492670"/>
    <w:rsid w:val="00492F7D"/>
    <w:rsid w:val="004931DE"/>
    <w:rsid w:val="0049735E"/>
    <w:rsid w:val="004A414D"/>
    <w:rsid w:val="004A57CC"/>
    <w:rsid w:val="004A61F6"/>
    <w:rsid w:val="004A63A9"/>
    <w:rsid w:val="004B3BFF"/>
    <w:rsid w:val="004B539C"/>
    <w:rsid w:val="004B558E"/>
    <w:rsid w:val="004B7405"/>
    <w:rsid w:val="004C1C3E"/>
    <w:rsid w:val="004C4513"/>
    <w:rsid w:val="004C7ED2"/>
    <w:rsid w:val="004D10ED"/>
    <w:rsid w:val="004D28CD"/>
    <w:rsid w:val="004D5B44"/>
    <w:rsid w:val="004D6279"/>
    <w:rsid w:val="004D63E1"/>
    <w:rsid w:val="004E1F79"/>
    <w:rsid w:val="004E2498"/>
    <w:rsid w:val="004E590B"/>
    <w:rsid w:val="004E5D7B"/>
    <w:rsid w:val="004F2BB9"/>
    <w:rsid w:val="004F33C7"/>
    <w:rsid w:val="004F3756"/>
    <w:rsid w:val="004F49A8"/>
    <w:rsid w:val="004F5295"/>
    <w:rsid w:val="004F5327"/>
    <w:rsid w:val="004F5A8F"/>
    <w:rsid w:val="005002E1"/>
    <w:rsid w:val="00500650"/>
    <w:rsid w:val="005017F2"/>
    <w:rsid w:val="0050261F"/>
    <w:rsid w:val="00503553"/>
    <w:rsid w:val="005035EC"/>
    <w:rsid w:val="00505B26"/>
    <w:rsid w:val="00507D1E"/>
    <w:rsid w:val="00510272"/>
    <w:rsid w:val="005108E4"/>
    <w:rsid w:val="005109AD"/>
    <w:rsid w:val="00511A21"/>
    <w:rsid w:val="00521452"/>
    <w:rsid w:val="00522AEF"/>
    <w:rsid w:val="005245B4"/>
    <w:rsid w:val="00524A63"/>
    <w:rsid w:val="005316AB"/>
    <w:rsid w:val="00532045"/>
    <w:rsid w:val="00532301"/>
    <w:rsid w:val="005338B0"/>
    <w:rsid w:val="005364BF"/>
    <w:rsid w:val="005407EE"/>
    <w:rsid w:val="0054125B"/>
    <w:rsid w:val="00541CED"/>
    <w:rsid w:val="005425E0"/>
    <w:rsid w:val="00545D91"/>
    <w:rsid w:val="0054632F"/>
    <w:rsid w:val="00546A1B"/>
    <w:rsid w:val="00546E1D"/>
    <w:rsid w:val="00547CBE"/>
    <w:rsid w:val="005504B2"/>
    <w:rsid w:val="005515B2"/>
    <w:rsid w:val="00553799"/>
    <w:rsid w:val="005546B1"/>
    <w:rsid w:val="00555829"/>
    <w:rsid w:val="00555A94"/>
    <w:rsid w:val="0055652D"/>
    <w:rsid w:val="0055653D"/>
    <w:rsid w:val="00557352"/>
    <w:rsid w:val="005574F6"/>
    <w:rsid w:val="00557B93"/>
    <w:rsid w:val="00557E9E"/>
    <w:rsid w:val="00561A7B"/>
    <w:rsid w:val="00561C18"/>
    <w:rsid w:val="005634EA"/>
    <w:rsid w:val="00565141"/>
    <w:rsid w:val="00565D60"/>
    <w:rsid w:val="00566664"/>
    <w:rsid w:val="00566A9D"/>
    <w:rsid w:val="0057294C"/>
    <w:rsid w:val="00573CAE"/>
    <w:rsid w:val="0057543F"/>
    <w:rsid w:val="00576D42"/>
    <w:rsid w:val="0058010D"/>
    <w:rsid w:val="00580418"/>
    <w:rsid w:val="0058188F"/>
    <w:rsid w:val="00583926"/>
    <w:rsid w:val="00585344"/>
    <w:rsid w:val="00590922"/>
    <w:rsid w:val="00591E44"/>
    <w:rsid w:val="005927CB"/>
    <w:rsid w:val="00592E9D"/>
    <w:rsid w:val="00593BCA"/>
    <w:rsid w:val="00593DA8"/>
    <w:rsid w:val="00595B1F"/>
    <w:rsid w:val="005A0151"/>
    <w:rsid w:val="005A069B"/>
    <w:rsid w:val="005A35DB"/>
    <w:rsid w:val="005A48CC"/>
    <w:rsid w:val="005A48F9"/>
    <w:rsid w:val="005A7ABE"/>
    <w:rsid w:val="005B226D"/>
    <w:rsid w:val="005B4D53"/>
    <w:rsid w:val="005B63C2"/>
    <w:rsid w:val="005B76BE"/>
    <w:rsid w:val="005B7EB8"/>
    <w:rsid w:val="005C0B3D"/>
    <w:rsid w:val="005C2E02"/>
    <w:rsid w:val="005C3936"/>
    <w:rsid w:val="005C3A88"/>
    <w:rsid w:val="005C3EAA"/>
    <w:rsid w:val="005C6F33"/>
    <w:rsid w:val="005D22B3"/>
    <w:rsid w:val="005D58BF"/>
    <w:rsid w:val="005E0415"/>
    <w:rsid w:val="005E51EE"/>
    <w:rsid w:val="005E7332"/>
    <w:rsid w:val="005F0EFF"/>
    <w:rsid w:val="005F1032"/>
    <w:rsid w:val="005F2DF0"/>
    <w:rsid w:val="005F521F"/>
    <w:rsid w:val="005F6FF7"/>
    <w:rsid w:val="00601A0E"/>
    <w:rsid w:val="00603A80"/>
    <w:rsid w:val="00604917"/>
    <w:rsid w:val="00605ED0"/>
    <w:rsid w:val="00607117"/>
    <w:rsid w:val="00610EC6"/>
    <w:rsid w:val="00611B8F"/>
    <w:rsid w:val="0061389F"/>
    <w:rsid w:val="006144E5"/>
    <w:rsid w:val="0061759A"/>
    <w:rsid w:val="00620E77"/>
    <w:rsid w:val="0062159D"/>
    <w:rsid w:val="00626D86"/>
    <w:rsid w:val="00630F1D"/>
    <w:rsid w:val="00631D56"/>
    <w:rsid w:val="00634883"/>
    <w:rsid w:val="0063565B"/>
    <w:rsid w:val="006359D0"/>
    <w:rsid w:val="0064042A"/>
    <w:rsid w:val="00644663"/>
    <w:rsid w:val="00650EA5"/>
    <w:rsid w:val="006563B0"/>
    <w:rsid w:val="00656DC7"/>
    <w:rsid w:val="00657DB8"/>
    <w:rsid w:val="006616C8"/>
    <w:rsid w:val="00661914"/>
    <w:rsid w:val="00667811"/>
    <w:rsid w:val="006700FC"/>
    <w:rsid w:val="0067049A"/>
    <w:rsid w:val="00671AD4"/>
    <w:rsid w:val="00675736"/>
    <w:rsid w:val="00675AF2"/>
    <w:rsid w:val="00675C01"/>
    <w:rsid w:val="00675D78"/>
    <w:rsid w:val="00676068"/>
    <w:rsid w:val="00676EB3"/>
    <w:rsid w:val="0067732B"/>
    <w:rsid w:val="0068038A"/>
    <w:rsid w:val="00680741"/>
    <w:rsid w:val="0068179B"/>
    <w:rsid w:val="006826BB"/>
    <w:rsid w:val="006847D4"/>
    <w:rsid w:val="00684881"/>
    <w:rsid w:val="00685FA9"/>
    <w:rsid w:val="006874D3"/>
    <w:rsid w:val="00690A99"/>
    <w:rsid w:val="0069346B"/>
    <w:rsid w:val="00695145"/>
    <w:rsid w:val="006977CA"/>
    <w:rsid w:val="006A1CD9"/>
    <w:rsid w:val="006A3342"/>
    <w:rsid w:val="006A502E"/>
    <w:rsid w:val="006B0A99"/>
    <w:rsid w:val="006B641D"/>
    <w:rsid w:val="006C73FD"/>
    <w:rsid w:val="006D2272"/>
    <w:rsid w:val="006D3086"/>
    <w:rsid w:val="006D7397"/>
    <w:rsid w:val="006E0EFB"/>
    <w:rsid w:val="006E2068"/>
    <w:rsid w:val="006E32B3"/>
    <w:rsid w:val="006E4855"/>
    <w:rsid w:val="006E499A"/>
    <w:rsid w:val="006E6C44"/>
    <w:rsid w:val="006F05B8"/>
    <w:rsid w:val="006F0749"/>
    <w:rsid w:val="006F09C8"/>
    <w:rsid w:val="006F162B"/>
    <w:rsid w:val="006F2E20"/>
    <w:rsid w:val="006F3060"/>
    <w:rsid w:val="006F6ADF"/>
    <w:rsid w:val="007000F4"/>
    <w:rsid w:val="00700329"/>
    <w:rsid w:val="0070130A"/>
    <w:rsid w:val="00702A63"/>
    <w:rsid w:val="007034DA"/>
    <w:rsid w:val="00703A59"/>
    <w:rsid w:val="00703F87"/>
    <w:rsid w:val="00706823"/>
    <w:rsid w:val="007068C6"/>
    <w:rsid w:val="0071039F"/>
    <w:rsid w:val="00710BD7"/>
    <w:rsid w:val="00711A0D"/>
    <w:rsid w:val="0071474B"/>
    <w:rsid w:val="00714F07"/>
    <w:rsid w:val="007157EC"/>
    <w:rsid w:val="007179EB"/>
    <w:rsid w:val="0072367D"/>
    <w:rsid w:val="00725910"/>
    <w:rsid w:val="007260EE"/>
    <w:rsid w:val="00726177"/>
    <w:rsid w:val="0072689C"/>
    <w:rsid w:val="00727F62"/>
    <w:rsid w:val="007307D9"/>
    <w:rsid w:val="00732812"/>
    <w:rsid w:val="0073328F"/>
    <w:rsid w:val="00733A84"/>
    <w:rsid w:val="007340E4"/>
    <w:rsid w:val="007366D7"/>
    <w:rsid w:val="00736831"/>
    <w:rsid w:val="007410BA"/>
    <w:rsid w:val="00741B82"/>
    <w:rsid w:val="00743308"/>
    <w:rsid w:val="007438C2"/>
    <w:rsid w:val="007459BC"/>
    <w:rsid w:val="00745FD8"/>
    <w:rsid w:val="0075309C"/>
    <w:rsid w:val="0075520E"/>
    <w:rsid w:val="00761FC2"/>
    <w:rsid w:val="00764627"/>
    <w:rsid w:val="007664CD"/>
    <w:rsid w:val="007668D4"/>
    <w:rsid w:val="00766B64"/>
    <w:rsid w:val="0077271D"/>
    <w:rsid w:val="00774B72"/>
    <w:rsid w:val="007755F1"/>
    <w:rsid w:val="00775C86"/>
    <w:rsid w:val="00783FF2"/>
    <w:rsid w:val="007840FE"/>
    <w:rsid w:val="007849C0"/>
    <w:rsid w:val="00786615"/>
    <w:rsid w:val="00790049"/>
    <w:rsid w:val="00791EB8"/>
    <w:rsid w:val="00793392"/>
    <w:rsid w:val="007979DE"/>
    <w:rsid w:val="00797FB2"/>
    <w:rsid w:val="007A2348"/>
    <w:rsid w:val="007B12DD"/>
    <w:rsid w:val="007B39B4"/>
    <w:rsid w:val="007B40E5"/>
    <w:rsid w:val="007B4F0B"/>
    <w:rsid w:val="007C0F1B"/>
    <w:rsid w:val="007C28F8"/>
    <w:rsid w:val="007C3531"/>
    <w:rsid w:val="007C5694"/>
    <w:rsid w:val="007C709E"/>
    <w:rsid w:val="007D006C"/>
    <w:rsid w:val="007D0760"/>
    <w:rsid w:val="007D28C5"/>
    <w:rsid w:val="007D385A"/>
    <w:rsid w:val="007D470B"/>
    <w:rsid w:val="007D52C7"/>
    <w:rsid w:val="007D6DB1"/>
    <w:rsid w:val="007D70A2"/>
    <w:rsid w:val="007E07F6"/>
    <w:rsid w:val="007E20C6"/>
    <w:rsid w:val="007E77CB"/>
    <w:rsid w:val="007F0567"/>
    <w:rsid w:val="007F0C3C"/>
    <w:rsid w:val="007F1C72"/>
    <w:rsid w:val="007F456D"/>
    <w:rsid w:val="007F6120"/>
    <w:rsid w:val="007F634A"/>
    <w:rsid w:val="007F76A7"/>
    <w:rsid w:val="00801970"/>
    <w:rsid w:val="008043DF"/>
    <w:rsid w:val="00806BEB"/>
    <w:rsid w:val="00806CEE"/>
    <w:rsid w:val="00810791"/>
    <w:rsid w:val="008137C5"/>
    <w:rsid w:val="00814622"/>
    <w:rsid w:val="00816E9F"/>
    <w:rsid w:val="00817739"/>
    <w:rsid w:val="00820B9D"/>
    <w:rsid w:val="00826170"/>
    <w:rsid w:val="008268B0"/>
    <w:rsid w:val="00827F5D"/>
    <w:rsid w:val="00830509"/>
    <w:rsid w:val="008308B2"/>
    <w:rsid w:val="00830DCE"/>
    <w:rsid w:val="008335D1"/>
    <w:rsid w:val="00835CEC"/>
    <w:rsid w:val="008417FF"/>
    <w:rsid w:val="00842868"/>
    <w:rsid w:val="00843889"/>
    <w:rsid w:val="00844D9C"/>
    <w:rsid w:val="0085129B"/>
    <w:rsid w:val="008558FB"/>
    <w:rsid w:val="00855F9F"/>
    <w:rsid w:val="008570E2"/>
    <w:rsid w:val="008604D8"/>
    <w:rsid w:val="0086053E"/>
    <w:rsid w:val="00863512"/>
    <w:rsid w:val="0086588B"/>
    <w:rsid w:val="00866DF2"/>
    <w:rsid w:val="00872123"/>
    <w:rsid w:val="00872C65"/>
    <w:rsid w:val="0087451C"/>
    <w:rsid w:val="008745D6"/>
    <w:rsid w:val="00876AE7"/>
    <w:rsid w:val="00876B60"/>
    <w:rsid w:val="0088176F"/>
    <w:rsid w:val="008818C1"/>
    <w:rsid w:val="00881B10"/>
    <w:rsid w:val="00882208"/>
    <w:rsid w:val="0088234C"/>
    <w:rsid w:val="00882F6E"/>
    <w:rsid w:val="00883D5F"/>
    <w:rsid w:val="00883DFD"/>
    <w:rsid w:val="008841C5"/>
    <w:rsid w:val="00885ADE"/>
    <w:rsid w:val="008955EC"/>
    <w:rsid w:val="00895DB2"/>
    <w:rsid w:val="00895F03"/>
    <w:rsid w:val="0089654E"/>
    <w:rsid w:val="008A0794"/>
    <w:rsid w:val="008A0896"/>
    <w:rsid w:val="008A0FB1"/>
    <w:rsid w:val="008A21B0"/>
    <w:rsid w:val="008A53F5"/>
    <w:rsid w:val="008B0AE6"/>
    <w:rsid w:val="008B1209"/>
    <w:rsid w:val="008B1279"/>
    <w:rsid w:val="008B6AAA"/>
    <w:rsid w:val="008B6CE7"/>
    <w:rsid w:val="008B773A"/>
    <w:rsid w:val="008C2A28"/>
    <w:rsid w:val="008C381E"/>
    <w:rsid w:val="008C4328"/>
    <w:rsid w:val="008C5F03"/>
    <w:rsid w:val="008C67FC"/>
    <w:rsid w:val="008C7498"/>
    <w:rsid w:val="008D3384"/>
    <w:rsid w:val="008D4D62"/>
    <w:rsid w:val="008E0430"/>
    <w:rsid w:val="008E163B"/>
    <w:rsid w:val="008E6077"/>
    <w:rsid w:val="008E6BA4"/>
    <w:rsid w:val="008E74D5"/>
    <w:rsid w:val="008E7723"/>
    <w:rsid w:val="008F4E44"/>
    <w:rsid w:val="008F56A2"/>
    <w:rsid w:val="008F629D"/>
    <w:rsid w:val="008F775C"/>
    <w:rsid w:val="008F7A78"/>
    <w:rsid w:val="009003B1"/>
    <w:rsid w:val="00901F71"/>
    <w:rsid w:val="00902C1B"/>
    <w:rsid w:val="00903717"/>
    <w:rsid w:val="00906528"/>
    <w:rsid w:val="009075F3"/>
    <w:rsid w:val="00912719"/>
    <w:rsid w:val="00913425"/>
    <w:rsid w:val="0091636E"/>
    <w:rsid w:val="00922914"/>
    <w:rsid w:val="00923DF4"/>
    <w:rsid w:val="009245B2"/>
    <w:rsid w:val="009322D5"/>
    <w:rsid w:val="00932593"/>
    <w:rsid w:val="00932CC6"/>
    <w:rsid w:val="009340B4"/>
    <w:rsid w:val="009369E6"/>
    <w:rsid w:val="00942E30"/>
    <w:rsid w:val="009451C1"/>
    <w:rsid w:val="00950007"/>
    <w:rsid w:val="00950BFE"/>
    <w:rsid w:val="00950D6A"/>
    <w:rsid w:val="0095195C"/>
    <w:rsid w:val="00954FFB"/>
    <w:rsid w:val="009563A1"/>
    <w:rsid w:val="009564B4"/>
    <w:rsid w:val="009564C8"/>
    <w:rsid w:val="009609FB"/>
    <w:rsid w:val="00960A7F"/>
    <w:rsid w:val="00961F5A"/>
    <w:rsid w:val="0096285F"/>
    <w:rsid w:val="009650EA"/>
    <w:rsid w:val="00965A5D"/>
    <w:rsid w:val="00965C05"/>
    <w:rsid w:val="00970BF7"/>
    <w:rsid w:val="009724F0"/>
    <w:rsid w:val="00973F60"/>
    <w:rsid w:val="00974314"/>
    <w:rsid w:val="009745A2"/>
    <w:rsid w:val="00976D3D"/>
    <w:rsid w:val="009771CA"/>
    <w:rsid w:val="00977EDC"/>
    <w:rsid w:val="0098061F"/>
    <w:rsid w:val="00980A41"/>
    <w:rsid w:val="00983BC1"/>
    <w:rsid w:val="009875DF"/>
    <w:rsid w:val="0099003B"/>
    <w:rsid w:val="009947AE"/>
    <w:rsid w:val="009972C3"/>
    <w:rsid w:val="009A0059"/>
    <w:rsid w:val="009A3840"/>
    <w:rsid w:val="009A3A8D"/>
    <w:rsid w:val="009A49DC"/>
    <w:rsid w:val="009A4B9C"/>
    <w:rsid w:val="009A6400"/>
    <w:rsid w:val="009A7248"/>
    <w:rsid w:val="009A7403"/>
    <w:rsid w:val="009B0FF3"/>
    <w:rsid w:val="009B2B0B"/>
    <w:rsid w:val="009B3D04"/>
    <w:rsid w:val="009B43F2"/>
    <w:rsid w:val="009B4A2C"/>
    <w:rsid w:val="009B5A6C"/>
    <w:rsid w:val="009B7545"/>
    <w:rsid w:val="009C03E8"/>
    <w:rsid w:val="009C10B8"/>
    <w:rsid w:val="009C28DB"/>
    <w:rsid w:val="009C2F1C"/>
    <w:rsid w:val="009C4901"/>
    <w:rsid w:val="009C5C72"/>
    <w:rsid w:val="009C6308"/>
    <w:rsid w:val="009C64EB"/>
    <w:rsid w:val="009C79F3"/>
    <w:rsid w:val="009D01B0"/>
    <w:rsid w:val="009D0246"/>
    <w:rsid w:val="009D3F81"/>
    <w:rsid w:val="009D5E83"/>
    <w:rsid w:val="009D73E4"/>
    <w:rsid w:val="009D7596"/>
    <w:rsid w:val="009E1BC3"/>
    <w:rsid w:val="009E385A"/>
    <w:rsid w:val="009E3D03"/>
    <w:rsid w:val="009E3DB2"/>
    <w:rsid w:val="009E5E6D"/>
    <w:rsid w:val="009E7EB0"/>
    <w:rsid w:val="009F008E"/>
    <w:rsid w:val="009F06E6"/>
    <w:rsid w:val="009F2667"/>
    <w:rsid w:val="009F278F"/>
    <w:rsid w:val="009F2B66"/>
    <w:rsid w:val="009F3D91"/>
    <w:rsid w:val="009F5D53"/>
    <w:rsid w:val="009F62A7"/>
    <w:rsid w:val="009F7812"/>
    <w:rsid w:val="00A04A4C"/>
    <w:rsid w:val="00A12DBF"/>
    <w:rsid w:val="00A14DF0"/>
    <w:rsid w:val="00A17390"/>
    <w:rsid w:val="00A21211"/>
    <w:rsid w:val="00A23E87"/>
    <w:rsid w:val="00A3327D"/>
    <w:rsid w:val="00A35A1D"/>
    <w:rsid w:val="00A40AAD"/>
    <w:rsid w:val="00A41297"/>
    <w:rsid w:val="00A4278F"/>
    <w:rsid w:val="00A43AF8"/>
    <w:rsid w:val="00A5123F"/>
    <w:rsid w:val="00A51574"/>
    <w:rsid w:val="00A51B80"/>
    <w:rsid w:val="00A537EF"/>
    <w:rsid w:val="00A56664"/>
    <w:rsid w:val="00A56BB4"/>
    <w:rsid w:val="00A62A1F"/>
    <w:rsid w:val="00A63C6B"/>
    <w:rsid w:val="00A64643"/>
    <w:rsid w:val="00A65DB3"/>
    <w:rsid w:val="00A712A0"/>
    <w:rsid w:val="00A717A6"/>
    <w:rsid w:val="00A739CA"/>
    <w:rsid w:val="00A80A3E"/>
    <w:rsid w:val="00A810EB"/>
    <w:rsid w:val="00A812FA"/>
    <w:rsid w:val="00A8343B"/>
    <w:rsid w:val="00A8351D"/>
    <w:rsid w:val="00A906CC"/>
    <w:rsid w:val="00A9293C"/>
    <w:rsid w:val="00A92A7C"/>
    <w:rsid w:val="00A9302E"/>
    <w:rsid w:val="00A930D8"/>
    <w:rsid w:val="00A932CA"/>
    <w:rsid w:val="00A93C71"/>
    <w:rsid w:val="00A95422"/>
    <w:rsid w:val="00A964DF"/>
    <w:rsid w:val="00A967A8"/>
    <w:rsid w:val="00AA3572"/>
    <w:rsid w:val="00AA3A0D"/>
    <w:rsid w:val="00AA6F3A"/>
    <w:rsid w:val="00AB3007"/>
    <w:rsid w:val="00AB5039"/>
    <w:rsid w:val="00AB6335"/>
    <w:rsid w:val="00AB7499"/>
    <w:rsid w:val="00AC4271"/>
    <w:rsid w:val="00AD0E14"/>
    <w:rsid w:val="00AD1475"/>
    <w:rsid w:val="00AD1498"/>
    <w:rsid w:val="00AD1760"/>
    <w:rsid w:val="00AD2D46"/>
    <w:rsid w:val="00AD4D15"/>
    <w:rsid w:val="00AD4F30"/>
    <w:rsid w:val="00AD60DF"/>
    <w:rsid w:val="00AD7B26"/>
    <w:rsid w:val="00AE10D9"/>
    <w:rsid w:val="00AE2949"/>
    <w:rsid w:val="00AE46E9"/>
    <w:rsid w:val="00AE4C0C"/>
    <w:rsid w:val="00AE7540"/>
    <w:rsid w:val="00AF2406"/>
    <w:rsid w:val="00AF2D00"/>
    <w:rsid w:val="00AF2E54"/>
    <w:rsid w:val="00AF3F49"/>
    <w:rsid w:val="00AF44BF"/>
    <w:rsid w:val="00AF4FDE"/>
    <w:rsid w:val="00B02161"/>
    <w:rsid w:val="00B023F2"/>
    <w:rsid w:val="00B04BDE"/>
    <w:rsid w:val="00B04BFB"/>
    <w:rsid w:val="00B06F4D"/>
    <w:rsid w:val="00B07906"/>
    <w:rsid w:val="00B07F9B"/>
    <w:rsid w:val="00B10F0E"/>
    <w:rsid w:val="00B10F74"/>
    <w:rsid w:val="00B11646"/>
    <w:rsid w:val="00B127B5"/>
    <w:rsid w:val="00B128BE"/>
    <w:rsid w:val="00B141B4"/>
    <w:rsid w:val="00B142E8"/>
    <w:rsid w:val="00B1448F"/>
    <w:rsid w:val="00B14B47"/>
    <w:rsid w:val="00B154AC"/>
    <w:rsid w:val="00B15739"/>
    <w:rsid w:val="00B17377"/>
    <w:rsid w:val="00B26455"/>
    <w:rsid w:val="00B2670C"/>
    <w:rsid w:val="00B269C6"/>
    <w:rsid w:val="00B30049"/>
    <w:rsid w:val="00B300F1"/>
    <w:rsid w:val="00B3132E"/>
    <w:rsid w:val="00B3168D"/>
    <w:rsid w:val="00B348CD"/>
    <w:rsid w:val="00B34B61"/>
    <w:rsid w:val="00B405F0"/>
    <w:rsid w:val="00B4355B"/>
    <w:rsid w:val="00B43B0C"/>
    <w:rsid w:val="00B43DE9"/>
    <w:rsid w:val="00B4626F"/>
    <w:rsid w:val="00B463DC"/>
    <w:rsid w:val="00B533A5"/>
    <w:rsid w:val="00B605AB"/>
    <w:rsid w:val="00B64DED"/>
    <w:rsid w:val="00B67458"/>
    <w:rsid w:val="00B71772"/>
    <w:rsid w:val="00B71F3B"/>
    <w:rsid w:val="00B7262C"/>
    <w:rsid w:val="00B77A64"/>
    <w:rsid w:val="00B81FBC"/>
    <w:rsid w:val="00B83E9F"/>
    <w:rsid w:val="00B84BAC"/>
    <w:rsid w:val="00B86479"/>
    <w:rsid w:val="00B90030"/>
    <w:rsid w:val="00B918A3"/>
    <w:rsid w:val="00B94ED0"/>
    <w:rsid w:val="00B964F6"/>
    <w:rsid w:val="00BA16C7"/>
    <w:rsid w:val="00BA3A6F"/>
    <w:rsid w:val="00BA4A96"/>
    <w:rsid w:val="00BA689D"/>
    <w:rsid w:val="00BB150B"/>
    <w:rsid w:val="00BB2A04"/>
    <w:rsid w:val="00BB5D08"/>
    <w:rsid w:val="00BB695F"/>
    <w:rsid w:val="00BC0BE1"/>
    <w:rsid w:val="00BC24CF"/>
    <w:rsid w:val="00BC443B"/>
    <w:rsid w:val="00BC5B85"/>
    <w:rsid w:val="00BC63DA"/>
    <w:rsid w:val="00BD0A04"/>
    <w:rsid w:val="00BD0D9D"/>
    <w:rsid w:val="00BD2BE2"/>
    <w:rsid w:val="00BD3D25"/>
    <w:rsid w:val="00BD4036"/>
    <w:rsid w:val="00BD5210"/>
    <w:rsid w:val="00BD7382"/>
    <w:rsid w:val="00BE17AF"/>
    <w:rsid w:val="00BE2E34"/>
    <w:rsid w:val="00BE4E20"/>
    <w:rsid w:val="00BF032B"/>
    <w:rsid w:val="00BF11FB"/>
    <w:rsid w:val="00BF6BFA"/>
    <w:rsid w:val="00BF7346"/>
    <w:rsid w:val="00C0132D"/>
    <w:rsid w:val="00C01671"/>
    <w:rsid w:val="00C0376B"/>
    <w:rsid w:val="00C0606E"/>
    <w:rsid w:val="00C06CC9"/>
    <w:rsid w:val="00C103A6"/>
    <w:rsid w:val="00C110CF"/>
    <w:rsid w:val="00C117F6"/>
    <w:rsid w:val="00C12592"/>
    <w:rsid w:val="00C1272A"/>
    <w:rsid w:val="00C12F46"/>
    <w:rsid w:val="00C131D3"/>
    <w:rsid w:val="00C13FE1"/>
    <w:rsid w:val="00C141C6"/>
    <w:rsid w:val="00C156DE"/>
    <w:rsid w:val="00C163C2"/>
    <w:rsid w:val="00C21A1B"/>
    <w:rsid w:val="00C22002"/>
    <w:rsid w:val="00C24F87"/>
    <w:rsid w:val="00C25E1A"/>
    <w:rsid w:val="00C26181"/>
    <w:rsid w:val="00C432B8"/>
    <w:rsid w:val="00C46FF7"/>
    <w:rsid w:val="00C474F2"/>
    <w:rsid w:val="00C505A6"/>
    <w:rsid w:val="00C53BCD"/>
    <w:rsid w:val="00C5774E"/>
    <w:rsid w:val="00C60340"/>
    <w:rsid w:val="00C604D4"/>
    <w:rsid w:val="00C60B2E"/>
    <w:rsid w:val="00C651C0"/>
    <w:rsid w:val="00C65418"/>
    <w:rsid w:val="00C6549B"/>
    <w:rsid w:val="00C66CFF"/>
    <w:rsid w:val="00C67F93"/>
    <w:rsid w:val="00C71377"/>
    <w:rsid w:val="00C75FDA"/>
    <w:rsid w:val="00C76796"/>
    <w:rsid w:val="00C77F7A"/>
    <w:rsid w:val="00C82EDE"/>
    <w:rsid w:val="00C85A9B"/>
    <w:rsid w:val="00C8726C"/>
    <w:rsid w:val="00C873B2"/>
    <w:rsid w:val="00C905C4"/>
    <w:rsid w:val="00C90F2E"/>
    <w:rsid w:val="00C913B7"/>
    <w:rsid w:val="00C92BF0"/>
    <w:rsid w:val="00C93A35"/>
    <w:rsid w:val="00C93D9E"/>
    <w:rsid w:val="00C9468C"/>
    <w:rsid w:val="00C94E91"/>
    <w:rsid w:val="00C95532"/>
    <w:rsid w:val="00C959B0"/>
    <w:rsid w:val="00CA4E2B"/>
    <w:rsid w:val="00CA59A4"/>
    <w:rsid w:val="00CA7844"/>
    <w:rsid w:val="00CA7DA7"/>
    <w:rsid w:val="00CB21B5"/>
    <w:rsid w:val="00CB24EF"/>
    <w:rsid w:val="00CB2A7C"/>
    <w:rsid w:val="00CB471F"/>
    <w:rsid w:val="00CB783C"/>
    <w:rsid w:val="00CB7881"/>
    <w:rsid w:val="00CC0863"/>
    <w:rsid w:val="00CC0FEC"/>
    <w:rsid w:val="00CC4D08"/>
    <w:rsid w:val="00CC54D6"/>
    <w:rsid w:val="00CC6D6E"/>
    <w:rsid w:val="00CC6E4E"/>
    <w:rsid w:val="00CC7356"/>
    <w:rsid w:val="00CD14CD"/>
    <w:rsid w:val="00CD1B5F"/>
    <w:rsid w:val="00CD6A46"/>
    <w:rsid w:val="00CD7133"/>
    <w:rsid w:val="00CE01DC"/>
    <w:rsid w:val="00CE07AE"/>
    <w:rsid w:val="00CE116E"/>
    <w:rsid w:val="00CE1535"/>
    <w:rsid w:val="00CE15EB"/>
    <w:rsid w:val="00CE1860"/>
    <w:rsid w:val="00CE3BD5"/>
    <w:rsid w:val="00CE4403"/>
    <w:rsid w:val="00CE5AC6"/>
    <w:rsid w:val="00CE657C"/>
    <w:rsid w:val="00CE78C6"/>
    <w:rsid w:val="00CE79E1"/>
    <w:rsid w:val="00CF113C"/>
    <w:rsid w:val="00CF6C66"/>
    <w:rsid w:val="00D001B7"/>
    <w:rsid w:val="00D03464"/>
    <w:rsid w:val="00D0391B"/>
    <w:rsid w:val="00D045E6"/>
    <w:rsid w:val="00D05E26"/>
    <w:rsid w:val="00D0667B"/>
    <w:rsid w:val="00D06AFA"/>
    <w:rsid w:val="00D10759"/>
    <w:rsid w:val="00D20306"/>
    <w:rsid w:val="00D2396F"/>
    <w:rsid w:val="00D23CD1"/>
    <w:rsid w:val="00D240C5"/>
    <w:rsid w:val="00D262B1"/>
    <w:rsid w:val="00D26B2A"/>
    <w:rsid w:val="00D31714"/>
    <w:rsid w:val="00D33330"/>
    <w:rsid w:val="00D344B8"/>
    <w:rsid w:val="00D34B52"/>
    <w:rsid w:val="00D360B6"/>
    <w:rsid w:val="00D37029"/>
    <w:rsid w:val="00D412D7"/>
    <w:rsid w:val="00D41A7D"/>
    <w:rsid w:val="00D422AC"/>
    <w:rsid w:val="00D42F48"/>
    <w:rsid w:val="00D43236"/>
    <w:rsid w:val="00D43261"/>
    <w:rsid w:val="00D433C4"/>
    <w:rsid w:val="00D475E4"/>
    <w:rsid w:val="00D50D1E"/>
    <w:rsid w:val="00D51AB6"/>
    <w:rsid w:val="00D528DA"/>
    <w:rsid w:val="00D52986"/>
    <w:rsid w:val="00D571D5"/>
    <w:rsid w:val="00D61A23"/>
    <w:rsid w:val="00D61B47"/>
    <w:rsid w:val="00D61E28"/>
    <w:rsid w:val="00D628C5"/>
    <w:rsid w:val="00D644DA"/>
    <w:rsid w:val="00D64893"/>
    <w:rsid w:val="00D75A62"/>
    <w:rsid w:val="00D75F1A"/>
    <w:rsid w:val="00D7666D"/>
    <w:rsid w:val="00D771D1"/>
    <w:rsid w:val="00D80314"/>
    <w:rsid w:val="00D80D71"/>
    <w:rsid w:val="00D80FFA"/>
    <w:rsid w:val="00D816E9"/>
    <w:rsid w:val="00D82CAC"/>
    <w:rsid w:val="00D82EBF"/>
    <w:rsid w:val="00D8387C"/>
    <w:rsid w:val="00D846AC"/>
    <w:rsid w:val="00D84B03"/>
    <w:rsid w:val="00D8765F"/>
    <w:rsid w:val="00D91622"/>
    <w:rsid w:val="00D916AD"/>
    <w:rsid w:val="00D91BCF"/>
    <w:rsid w:val="00D922F6"/>
    <w:rsid w:val="00D93283"/>
    <w:rsid w:val="00D94C34"/>
    <w:rsid w:val="00D9608D"/>
    <w:rsid w:val="00D9726E"/>
    <w:rsid w:val="00DA427D"/>
    <w:rsid w:val="00DA6934"/>
    <w:rsid w:val="00DA6A24"/>
    <w:rsid w:val="00DB6320"/>
    <w:rsid w:val="00DB6903"/>
    <w:rsid w:val="00DB6EA6"/>
    <w:rsid w:val="00DC06FD"/>
    <w:rsid w:val="00DC077B"/>
    <w:rsid w:val="00DC37CF"/>
    <w:rsid w:val="00DC6DF3"/>
    <w:rsid w:val="00DC7101"/>
    <w:rsid w:val="00DD006B"/>
    <w:rsid w:val="00DD02CA"/>
    <w:rsid w:val="00DD0423"/>
    <w:rsid w:val="00DD0BD8"/>
    <w:rsid w:val="00DD0D84"/>
    <w:rsid w:val="00DD5540"/>
    <w:rsid w:val="00DD5F8E"/>
    <w:rsid w:val="00DD7A19"/>
    <w:rsid w:val="00DE15A2"/>
    <w:rsid w:val="00DE1EE9"/>
    <w:rsid w:val="00DE32FB"/>
    <w:rsid w:val="00DE532F"/>
    <w:rsid w:val="00DE73C0"/>
    <w:rsid w:val="00DE74EA"/>
    <w:rsid w:val="00DF3F07"/>
    <w:rsid w:val="00E00B96"/>
    <w:rsid w:val="00E0154A"/>
    <w:rsid w:val="00E02FE8"/>
    <w:rsid w:val="00E044B5"/>
    <w:rsid w:val="00E07D16"/>
    <w:rsid w:val="00E1084D"/>
    <w:rsid w:val="00E10A8C"/>
    <w:rsid w:val="00E1361D"/>
    <w:rsid w:val="00E140D1"/>
    <w:rsid w:val="00E15431"/>
    <w:rsid w:val="00E15BB6"/>
    <w:rsid w:val="00E20F65"/>
    <w:rsid w:val="00E22261"/>
    <w:rsid w:val="00E22A44"/>
    <w:rsid w:val="00E22AB5"/>
    <w:rsid w:val="00E2382D"/>
    <w:rsid w:val="00E23AD5"/>
    <w:rsid w:val="00E24293"/>
    <w:rsid w:val="00E27DCB"/>
    <w:rsid w:val="00E31AF9"/>
    <w:rsid w:val="00E3249E"/>
    <w:rsid w:val="00E32C65"/>
    <w:rsid w:val="00E37384"/>
    <w:rsid w:val="00E4118C"/>
    <w:rsid w:val="00E41C6F"/>
    <w:rsid w:val="00E422A1"/>
    <w:rsid w:val="00E428E9"/>
    <w:rsid w:val="00E47DDC"/>
    <w:rsid w:val="00E5058A"/>
    <w:rsid w:val="00E5067E"/>
    <w:rsid w:val="00E521AC"/>
    <w:rsid w:val="00E52984"/>
    <w:rsid w:val="00E536E5"/>
    <w:rsid w:val="00E56257"/>
    <w:rsid w:val="00E56360"/>
    <w:rsid w:val="00E62D3D"/>
    <w:rsid w:val="00E64E28"/>
    <w:rsid w:val="00E6677C"/>
    <w:rsid w:val="00E66E92"/>
    <w:rsid w:val="00E66E9E"/>
    <w:rsid w:val="00E677D9"/>
    <w:rsid w:val="00E70EF5"/>
    <w:rsid w:val="00E73422"/>
    <w:rsid w:val="00E73AD6"/>
    <w:rsid w:val="00E74379"/>
    <w:rsid w:val="00E743AB"/>
    <w:rsid w:val="00E75706"/>
    <w:rsid w:val="00E76460"/>
    <w:rsid w:val="00E774E9"/>
    <w:rsid w:val="00E8036B"/>
    <w:rsid w:val="00E80495"/>
    <w:rsid w:val="00E8180A"/>
    <w:rsid w:val="00E82840"/>
    <w:rsid w:val="00E84604"/>
    <w:rsid w:val="00E846B5"/>
    <w:rsid w:val="00E8663C"/>
    <w:rsid w:val="00E91D05"/>
    <w:rsid w:val="00E954D5"/>
    <w:rsid w:val="00E9653C"/>
    <w:rsid w:val="00EA0473"/>
    <w:rsid w:val="00EA0FF1"/>
    <w:rsid w:val="00EA1405"/>
    <w:rsid w:val="00EA3BAC"/>
    <w:rsid w:val="00EA5395"/>
    <w:rsid w:val="00EA631A"/>
    <w:rsid w:val="00EA65C5"/>
    <w:rsid w:val="00EB0388"/>
    <w:rsid w:val="00EB471B"/>
    <w:rsid w:val="00EB675E"/>
    <w:rsid w:val="00EB7F75"/>
    <w:rsid w:val="00EC5514"/>
    <w:rsid w:val="00EC55D7"/>
    <w:rsid w:val="00EC60AD"/>
    <w:rsid w:val="00EC7502"/>
    <w:rsid w:val="00ED0CB1"/>
    <w:rsid w:val="00ED1FD6"/>
    <w:rsid w:val="00ED3769"/>
    <w:rsid w:val="00ED4B64"/>
    <w:rsid w:val="00ED4F90"/>
    <w:rsid w:val="00ED5E4C"/>
    <w:rsid w:val="00ED6218"/>
    <w:rsid w:val="00EE2C96"/>
    <w:rsid w:val="00EE2DF4"/>
    <w:rsid w:val="00EE61DE"/>
    <w:rsid w:val="00EF1A71"/>
    <w:rsid w:val="00EF1F08"/>
    <w:rsid w:val="00EF483D"/>
    <w:rsid w:val="00EF4F5B"/>
    <w:rsid w:val="00EF66F9"/>
    <w:rsid w:val="00EF6FFD"/>
    <w:rsid w:val="00EF79EF"/>
    <w:rsid w:val="00F024D1"/>
    <w:rsid w:val="00F02581"/>
    <w:rsid w:val="00F039D5"/>
    <w:rsid w:val="00F053C1"/>
    <w:rsid w:val="00F05F8F"/>
    <w:rsid w:val="00F07044"/>
    <w:rsid w:val="00F0720A"/>
    <w:rsid w:val="00F10407"/>
    <w:rsid w:val="00F116E7"/>
    <w:rsid w:val="00F12DA1"/>
    <w:rsid w:val="00F13CE3"/>
    <w:rsid w:val="00F15540"/>
    <w:rsid w:val="00F21808"/>
    <w:rsid w:val="00F21D04"/>
    <w:rsid w:val="00F228B5"/>
    <w:rsid w:val="00F2359D"/>
    <w:rsid w:val="00F252F0"/>
    <w:rsid w:val="00F26D86"/>
    <w:rsid w:val="00F31C0C"/>
    <w:rsid w:val="00F338A7"/>
    <w:rsid w:val="00F36FA6"/>
    <w:rsid w:val="00F4297B"/>
    <w:rsid w:val="00F43106"/>
    <w:rsid w:val="00F4364A"/>
    <w:rsid w:val="00F44994"/>
    <w:rsid w:val="00F45327"/>
    <w:rsid w:val="00F4592A"/>
    <w:rsid w:val="00F50003"/>
    <w:rsid w:val="00F50FA5"/>
    <w:rsid w:val="00F520DB"/>
    <w:rsid w:val="00F53213"/>
    <w:rsid w:val="00F56084"/>
    <w:rsid w:val="00F57122"/>
    <w:rsid w:val="00F578E9"/>
    <w:rsid w:val="00F60289"/>
    <w:rsid w:val="00F61002"/>
    <w:rsid w:val="00F64008"/>
    <w:rsid w:val="00F67267"/>
    <w:rsid w:val="00F67B48"/>
    <w:rsid w:val="00F71168"/>
    <w:rsid w:val="00F72920"/>
    <w:rsid w:val="00F72C32"/>
    <w:rsid w:val="00F735E7"/>
    <w:rsid w:val="00F73BB5"/>
    <w:rsid w:val="00F73D05"/>
    <w:rsid w:val="00F74F70"/>
    <w:rsid w:val="00F76139"/>
    <w:rsid w:val="00F76A98"/>
    <w:rsid w:val="00F770BA"/>
    <w:rsid w:val="00F77D32"/>
    <w:rsid w:val="00F82DA1"/>
    <w:rsid w:val="00F84090"/>
    <w:rsid w:val="00F86AA5"/>
    <w:rsid w:val="00F87BF2"/>
    <w:rsid w:val="00F908BE"/>
    <w:rsid w:val="00F93919"/>
    <w:rsid w:val="00F93D94"/>
    <w:rsid w:val="00F949E0"/>
    <w:rsid w:val="00F94EED"/>
    <w:rsid w:val="00F94F7A"/>
    <w:rsid w:val="00F953CB"/>
    <w:rsid w:val="00F95BA1"/>
    <w:rsid w:val="00F97ED8"/>
    <w:rsid w:val="00FA01FE"/>
    <w:rsid w:val="00FA1CD8"/>
    <w:rsid w:val="00FA34DA"/>
    <w:rsid w:val="00FA606F"/>
    <w:rsid w:val="00FA65C9"/>
    <w:rsid w:val="00FA76CE"/>
    <w:rsid w:val="00FA7CC3"/>
    <w:rsid w:val="00FB0A93"/>
    <w:rsid w:val="00FB2858"/>
    <w:rsid w:val="00FB4AC0"/>
    <w:rsid w:val="00FB6F54"/>
    <w:rsid w:val="00FC0DDB"/>
    <w:rsid w:val="00FC12F5"/>
    <w:rsid w:val="00FC1FC3"/>
    <w:rsid w:val="00FC4F70"/>
    <w:rsid w:val="00FC66F9"/>
    <w:rsid w:val="00FC763B"/>
    <w:rsid w:val="00FD154D"/>
    <w:rsid w:val="00FD1B6C"/>
    <w:rsid w:val="00FD2B00"/>
    <w:rsid w:val="00FD3DD5"/>
    <w:rsid w:val="00FD6DBD"/>
    <w:rsid w:val="00FD7A27"/>
    <w:rsid w:val="00FE0582"/>
    <w:rsid w:val="00FE19D7"/>
    <w:rsid w:val="00FE1EBC"/>
    <w:rsid w:val="00FE2D05"/>
    <w:rsid w:val="00FE3249"/>
    <w:rsid w:val="00FE352E"/>
    <w:rsid w:val="00FE3929"/>
    <w:rsid w:val="00FF1662"/>
    <w:rsid w:val="00FF187D"/>
    <w:rsid w:val="00FF3E1C"/>
    <w:rsid w:val="00FF4B84"/>
    <w:rsid w:val="00FF55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75F1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75F1A"/>
    <w:rPr>
      <w:color w:val="0000FF" w:themeColor="hyperlink"/>
      <w:u w:val="single"/>
    </w:rPr>
  </w:style>
  <w:style w:type="paragraph" w:styleId="Kopfzeile">
    <w:name w:val="header"/>
    <w:basedOn w:val="Standard"/>
    <w:link w:val="KopfzeileZchn"/>
    <w:uiPriority w:val="99"/>
    <w:unhideWhenUsed/>
    <w:rsid w:val="00D75F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5F1A"/>
  </w:style>
  <w:style w:type="paragraph" w:styleId="Fuzeile">
    <w:name w:val="footer"/>
    <w:basedOn w:val="Standard"/>
    <w:link w:val="FuzeileZchn"/>
    <w:uiPriority w:val="99"/>
    <w:unhideWhenUsed/>
    <w:rsid w:val="00D75F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5F1A"/>
  </w:style>
  <w:style w:type="character" w:styleId="Kommentarzeichen">
    <w:name w:val="annotation reference"/>
    <w:basedOn w:val="Absatz-Standardschriftart"/>
    <w:uiPriority w:val="99"/>
    <w:semiHidden/>
    <w:unhideWhenUsed/>
    <w:rsid w:val="00D75F1A"/>
    <w:rPr>
      <w:sz w:val="16"/>
      <w:szCs w:val="16"/>
    </w:rPr>
  </w:style>
  <w:style w:type="paragraph" w:styleId="Kommentartext">
    <w:name w:val="annotation text"/>
    <w:basedOn w:val="Standard"/>
    <w:link w:val="KommentartextZchn"/>
    <w:uiPriority w:val="99"/>
    <w:semiHidden/>
    <w:unhideWhenUsed/>
    <w:rsid w:val="00D75F1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75F1A"/>
    <w:rPr>
      <w:sz w:val="20"/>
      <w:szCs w:val="20"/>
    </w:rPr>
  </w:style>
  <w:style w:type="paragraph" w:styleId="Sprechblasentext">
    <w:name w:val="Balloon Text"/>
    <w:basedOn w:val="Standard"/>
    <w:link w:val="SprechblasentextZchn"/>
    <w:uiPriority w:val="99"/>
    <w:semiHidden/>
    <w:unhideWhenUsed/>
    <w:rsid w:val="00D75F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5F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75F1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75F1A"/>
    <w:rPr>
      <w:color w:val="0000FF" w:themeColor="hyperlink"/>
      <w:u w:val="single"/>
    </w:rPr>
  </w:style>
  <w:style w:type="paragraph" w:styleId="Kopfzeile">
    <w:name w:val="header"/>
    <w:basedOn w:val="Standard"/>
    <w:link w:val="KopfzeileZchn"/>
    <w:uiPriority w:val="99"/>
    <w:unhideWhenUsed/>
    <w:rsid w:val="00D75F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5F1A"/>
  </w:style>
  <w:style w:type="paragraph" w:styleId="Fuzeile">
    <w:name w:val="footer"/>
    <w:basedOn w:val="Standard"/>
    <w:link w:val="FuzeileZchn"/>
    <w:uiPriority w:val="99"/>
    <w:unhideWhenUsed/>
    <w:rsid w:val="00D75F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5F1A"/>
  </w:style>
  <w:style w:type="character" w:styleId="Kommentarzeichen">
    <w:name w:val="annotation reference"/>
    <w:basedOn w:val="Absatz-Standardschriftart"/>
    <w:uiPriority w:val="99"/>
    <w:semiHidden/>
    <w:unhideWhenUsed/>
    <w:rsid w:val="00D75F1A"/>
    <w:rPr>
      <w:sz w:val="16"/>
      <w:szCs w:val="16"/>
    </w:rPr>
  </w:style>
  <w:style w:type="paragraph" w:styleId="Kommentartext">
    <w:name w:val="annotation text"/>
    <w:basedOn w:val="Standard"/>
    <w:link w:val="KommentartextZchn"/>
    <w:uiPriority w:val="99"/>
    <w:semiHidden/>
    <w:unhideWhenUsed/>
    <w:rsid w:val="00D75F1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75F1A"/>
    <w:rPr>
      <w:sz w:val="20"/>
      <w:szCs w:val="20"/>
    </w:rPr>
  </w:style>
  <w:style w:type="paragraph" w:styleId="Sprechblasentext">
    <w:name w:val="Balloon Text"/>
    <w:basedOn w:val="Standard"/>
    <w:link w:val="SprechblasentextZchn"/>
    <w:uiPriority w:val="99"/>
    <w:semiHidden/>
    <w:unhideWhenUsed/>
    <w:rsid w:val="00D75F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5F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cher@risknet.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irgit.jacobs@qskills.d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isknet.de" TargetMode="External"/><Relationship Id="rId11" Type="http://schemas.openxmlformats.org/officeDocument/2006/relationships/footer" Target="footer2.xml"/><Relationship Id="rId5" Type="http://schemas.openxmlformats.org/officeDocument/2006/relationships/hyperlink" Target="http://summit.risknet.de"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4295</Characters>
  <Application>Microsoft Office Word</Application>
  <DocSecurity>0</DocSecurity>
  <Lines>35</Lines>
  <Paragraphs>9</Paragraphs>
  <ScaleCrop>false</ScaleCrop>
  <Company>Microsoft</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Eicher</dc:creator>
  <cp:lastModifiedBy>Andreas Eicher</cp:lastModifiedBy>
  <cp:revision>1</cp:revision>
  <dcterms:created xsi:type="dcterms:W3CDTF">2015-04-17T09:18:00Z</dcterms:created>
  <dcterms:modified xsi:type="dcterms:W3CDTF">2015-04-17T09:21:00Z</dcterms:modified>
</cp:coreProperties>
</file>